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C294" w14:textId="441A2238" w:rsidR="007A21BA" w:rsidRDefault="00AF418F" w:rsidP="007A21B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right"/>
        <w:rPr>
          <w:rFonts w:ascii="Klavika Basic Light" w:hAnsi="Klavika Basic Light" w:cs="Arial"/>
          <w:sz w:val="22"/>
          <w:szCs w:val="22"/>
        </w:rPr>
      </w:pPr>
      <w:r w:rsidRPr="002C741E">
        <w:rPr>
          <w:rFonts w:ascii="Klavika Basic Light" w:hAnsi="Klavika Basic Light" w:cs="Arial"/>
          <w:sz w:val="22"/>
          <w:szCs w:val="22"/>
        </w:rPr>
        <w:t>Załącznik</w:t>
      </w:r>
      <w:r w:rsidR="007A21BA">
        <w:rPr>
          <w:rFonts w:ascii="Klavika Basic Light" w:hAnsi="Klavika Basic Light" w:cs="Arial"/>
          <w:sz w:val="22"/>
          <w:szCs w:val="22"/>
        </w:rPr>
        <w:t xml:space="preserve"> nr 7</w:t>
      </w:r>
      <w:r w:rsidR="00797379">
        <w:rPr>
          <w:rFonts w:ascii="Klavika Basic Light" w:hAnsi="Klavika Basic Light" w:cs="Arial"/>
          <w:sz w:val="22"/>
          <w:szCs w:val="22"/>
        </w:rPr>
        <w:t xml:space="preserve"> </w:t>
      </w:r>
      <w:r w:rsidR="00797379" w:rsidRPr="006D10C4">
        <w:rPr>
          <w:rFonts w:ascii="Klavika Basic Light" w:hAnsi="Klavika Basic Light"/>
          <w:sz w:val="22"/>
          <w:szCs w:val="22"/>
        </w:rPr>
        <w:t xml:space="preserve">do zapytania ofertowego nr </w:t>
      </w:r>
      <w:r w:rsidR="00797379">
        <w:rPr>
          <w:rFonts w:ascii="Klavika Basic Light" w:hAnsi="Klavika Basic Light"/>
          <w:sz w:val="22"/>
          <w:szCs w:val="22"/>
        </w:rPr>
        <w:t>8</w:t>
      </w:r>
      <w:r w:rsidR="00797379" w:rsidRPr="006D10C4">
        <w:rPr>
          <w:rFonts w:ascii="Klavika Basic Light" w:hAnsi="Klavika Basic Light"/>
          <w:sz w:val="22"/>
          <w:szCs w:val="22"/>
        </w:rPr>
        <w:t>/2.1.1/RPOWM</w:t>
      </w:r>
    </w:p>
    <w:p w14:paraId="51582619" w14:textId="77777777" w:rsidR="007A21BA" w:rsidRDefault="007A21BA" w:rsidP="00AF418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Klavika Basic Light" w:hAnsi="Klavika Basic Light" w:cs="Arial"/>
          <w:sz w:val="22"/>
          <w:szCs w:val="22"/>
        </w:rPr>
      </w:pPr>
    </w:p>
    <w:p w14:paraId="3247C634" w14:textId="77777777" w:rsidR="007A21BA" w:rsidRDefault="007A21BA" w:rsidP="00AF418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Klavika Basic Light" w:hAnsi="Klavika Basic Light" w:cs="Arial"/>
          <w:sz w:val="22"/>
          <w:szCs w:val="22"/>
        </w:rPr>
      </w:pPr>
    </w:p>
    <w:p w14:paraId="2F78506C" w14:textId="77777777" w:rsidR="007A21BA" w:rsidRDefault="007A21BA" w:rsidP="00AF418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Klavika Basic Light" w:hAnsi="Klavika Basic Light" w:cs="Arial"/>
          <w:sz w:val="22"/>
          <w:szCs w:val="22"/>
        </w:rPr>
      </w:pPr>
    </w:p>
    <w:p w14:paraId="57BAD533" w14:textId="068B779C" w:rsidR="00AF418F" w:rsidRPr="007A21BA" w:rsidRDefault="00AF418F" w:rsidP="00AF418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Klavika Basic Light" w:hAnsi="Klavika Basic Light" w:cs="Arial"/>
          <w:color w:val="A70A68"/>
          <w:sz w:val="32"/>
          <w:szCs w:val="32"/>
        </w:rPr>
      </w:pPr>
      <w:r w:rsidRPr="007A21BA">
        <w:rPr>
          <w:rFonts w:ascii="Klavika Basic Light" w:hAnsi="Klavika Basic Light" w:cs="Arial"/>
          <w:color w:val="A70A68"/>
          <w:sz w:val="32"/>
          <w:szCs w:val="32"/>
        </w:rPr>
        <w:t>Szczeg</w:t>
      </w:r>
      <w:r w:rsidRPr="007A21BA">
        <w:rPr>
          <w:rFonts w:ascii="Klavika Basic Light" w:hAnsi="Klavika Basic Light" w:cs="Klavika Basic Light"/>
          <w:color w:val="A70A68"/>
          <w:sz w:val="32"/>
          <w:szCs w:val="32"/>
        </w:rPr>
        <w:t>ół</w:t>
      </w:r>
      <w:r w:rsidRPr="007A21BA">
        <w:rPr>
          <w:rFonts w:ascii="Klavika Basic Light" w:hAnsi="Klavika Basic Light" w:cs="Arial"/>
          <w:color w:val="A70A68"/>
          <w:sz w:val="32"/>
          <w:szCs w:val="32"/>
        </w:rPr>
        <w:t>owe wymagania dotyczące gwarancji jakości.</w:t>
      </w:r>
    </w:p>
    <w:p w14:paraId="3591E7FC" w14:textId="77777777" w:rsidR="00AF418F" w:rsidRDefault="00AF418F" w:rsidP="00AF418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Klavika Basic Light" w:hAnsi="Klavika Basic Light" w:cs="Arial"/>
          <w:sz w:val="22"/>
          <w:szCs w:val="22"/>
        </w:rPr>
      </w:pPr>
    </w:p>
    <w:p w14:paraId="397D7BF3" w14:textId="77777777" w:rsidR="00AF418F" w:rsidRPr="002C741E" w:rsidRDefault="00AF418F" w:rsidP="00AF418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Klavika Basic Light" w:hAnsi="Klavika Basic Light" w:cs="Arial"/>
          <w:sz w:val="22"/>
          <w:szCs w:val="22"/>
        </w:rPr>
      </w:pPr>
    </w:p>
    <w:p w14:paraId="1E08E51B" w14:textId="5D02F8FD" w:rsidR="00AF418F" w:rsidRPr="002C741E" w:rsidRDefault="00AF418F" w:rsidP="00AF418F">
      <w:pPr>
        <w:numPr>
          <w:ilvl w:val="0"/>
          <w:numId w:val="4"/>
        </w:numPr>
        <w:ind w:left="360"/>
        <w:jc w:val="both"/>
        <w:rPr>
          <w:rFonts w:ascii="Klavika Basic Light" w:hAnsi="Klavika Basic Light" w:cs="Arial"/>
          <w:sz w:val="22"/>
          <w:szCs w:val="22"/>
        </w:rPr>
      </w:pPr>
      <w:r w:rsidRPr="002C741E">
        <w:rPr>
          <w:rFonts w:ascii="Klavika Basic Light" w:hAnsi="Klavika Basic Light" w:cs="Arial"/>
          <w:sz w:val="22"/>
          <w:szCs w:val="22"/>
        </w:rPr>
        <w:t>Wykonawca udziela gwarancji</w:t>
      </w:r>
      <w:r>
        <w:rPr>
          <w:rFonts w:ascii="Klavika Basic Light" w:hAnsi="Klavika Basic Light" w:cs="Arial"/>
          <w:sz w:val="22"/>
          <w:szCs w:val="22"/>
        </w:rPr>
        <w:t xml:space="preserve"> jakości na oferowany system ZSI przez okres </w:t>
      </w:r>
      <w:r w:rsidR="00906176">
        <w:rPr>
          <w:rFonts w:ascii="Klavika Basic Light" w:hAnsi="Klavika Basic Light" w:cs="Arial"/>
          <w:sz w:val="22"/>
          <w:szCs w:val="22"/>
        </w:rPr>
        <w:t xml:space="preserve">trzech lat </w:t>
      </w:r>
      <w:r>
        <w:rPr>
          <w:rFonts w:ascii="Klavika Basic Light" w:hAnsi="Klavika Basic Light" w:cs="Arial"/>
          <w:sz w:val="22"/>
          <w:szCs w:val="22"/>
        </w:rPr>
        <w:t xml:space="preserve">plus </w:t>
      </w:r>
      <w:bookmarkStart w:id="0" w:name="_GoBack"/>
      <w:bookmarkEnd w:id="0"/>
      <w:r w:rsidRPr="00F00BB0">
        <w:rPr>
          <w:rFonts w:ascii="Klavika Basic Light" w:hAnsi="Klavika Basic Light" w:cs="Arial"/>
          <w:sz w:val="22"/>
          <w:szCs w:val="22"/>
        </w:rPr>
        <w:t>…</w:t>
      </w:r>
      <w:r w:rsidRPr="002C741E">
        <w:rPr>
          <w:rFonts w:ascii="Klavika Basic Light" w:hAnsi="Klavika Basic Light" w:cs="Arial"/>
          <w:sz w:val="22"/>
          <w:szCs w:val="22"/>
        </w:rPr>
        <w:t xml:space="preserve"> </w:t>
      </w:r>
      <w:r w:rsidR="00906176">
        <w:rPr>
          <w:rFonts w:ascii="Klavika Basic Light" w:hAnsi="Klavika Basic Light" w:cs="Arial"/>
          <w:sz w:val="22"/>
          <w:szCs w:val="22"/>
        </w:rPr>
        <w:t>lat</w:t>
      </w:r>
      <w:r w:rsidRPr="002C741E">
        <w:rPr>
          <w:rFonts w:ascii="Klavika Basic Light" w:hAnsi="Klavika Basic Light" w:cs="Arial"/>
          <w:sz w:val="22"/>
          <w:szCs w:val="22"/>
        </w:rPr>
        <w:t xml:space="preserve"> licząc od dnia przekazania systemu informatycznego do użytkowania i podpisania protokołu Zdawczo-Odbiorczego. </w:t>
      </w:r>
    </w:p>
    <w:p w14:paraId="564A0FC1" w14:textId="77777777" w:rsidR="00AF418F" w:rsidRPr="002C741E" w:rsidRDefault="00AF418F" w:rsidP="00AF418F">
      <w:pPr>
        <w:numPr>
          <w:ilvl w:val="0"/>
          <w:numId w:val="4"/>
        </w:numPr>
        <w:ind w:left="360"/>
        <w:jc w:val="both"/>
        <w:rPr>
          <w:rFonts w:ascii="Klavika Basic Light" w:hAnsi="Klavika Basic Light" w:cs="Arial"/>
          <w:sz w:val="22"/>
          <w:szCs w:val="22"/>
        </w:rPr>
      </w:pPr>
      <w:r w:rsidRPr="002C741E">
        <w:rPr>
          <w:rFonts w:ascii="Klavika Basic Light" w:hAnsi="Klavika Basic Light" w:cs="Arial"/>
          <w:sz w:val="22"/>
          <w:szCs w:val="22"/>
        </w:rPr>
        <w:t xml:space="preserve">Wykonawca udziela gwarancji jakości na oferowany sprzęt przez okres 36 miesięcy licząc od dnia przekazania systemu informatycznego do użytkowania i podpisania protokołu Zdawczo-Odbiorczego. </w:t>
      </w:r>
    </w:p>
    <w:p w14:paraId="724B3BDF" w14:textId="309D9D1C" w:rsidR="00AF418F" w:rsidRPr="002C741E" w:rsidRDefault="00AF418F" w:rsidP="00AF418F">
      <w:pPr>
        <w:numPr>
          <w:ilvl w:val="0"/>
          <w:numId w:val="4"/>
        </w:numPr>
        <w:ind w:left="360"/>
        <w:rPr>
          <w:rFonts w:ascii="Klavika Basic Light" w:hAnsi="Klavika Basic Light" w:cs="Arial"/>
          <w:sz w:val="22"/>
          <w:szCs w:val="22"/>
        </w:rPr>
      </w:pPr>
      <w:r w:rsidRPr="002C741E">
        <w:rPr>
          <w:rFonts w:ascii="Klavika Basic Light" w:hAnsi="Klavika Basic Light" w:cs="Arial"/>
          <w:sz w:val="22"/>
          <w:szCs w:val="22"/>
        </w:rPr>
        <w:t>Wykonawca gwarantuje Zamawiającemu</w:t>
      </w:r>
      <w:r w:rsidR="00906176">
        <w:rPr>
          <w:rFonts w:ascii="Klavika Basic Light" w:hAnsi="Klavika Basic Light" w:cs="Arial"/>
          <w:sz w:val="22"/>
          <w:szCs w:val="22"/>
        </w:rPr>
        <w:t xml:space="preserve"> w okresie gwarancji</w:t>
      </w:r>
      <w:r w:rsidRPr="002C741E">
        <w:rPr>
          <w:rFonts w:ascii="Klavika Basic Light" w:hAnsi="Klavika Basic Light" w:cs="Arial"/>
          <w:sz w:val="22"/>
          <w:szCs w:val="22"/>
        </w:rPr>
        <w:t>:</w:t>
      </w:r>
    </w:p>
    <w:p w14:paraId="4B44D545" w14:textId="2859970A" w:rsidR="00AF418F" w:rsidRPr="002C741E" w:rsidRDefault="00906176" w:rsidP="00AF418F">
      <w:pPr>
        <w:numPr>
          <w:ilvl w:val="0"/>
          <w:numId w:val="5"/>
        </w:numPr>
        <w:ind w:left="708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utrzymywanie</w:t>
      </w:r>
      <w:r w:rsidR="00AF418F">
        <w:rPr>
          <w:rFonts w:ascii="Klavika Basic Light" w:hAnsi="Klavika Basic Light" w:cs="Arial"/>
          <w:sz w:val="22"/>
          <w:szCs w:val="22"/>
        </w:rPr>
        <w:t xml:space="preserve"> Systemu ZSI</w:t>
      </w:r>
      <w:r w:rsidR="00AF418F" w:rsidRPr="002C741E">
        <w:rPr>
          <w:rFonts w:ascii="Klavika Basic Light" w:hAnsi="Klavika Basic Light" w:cs="Arial"/>
          <w:sz w:val="22"/>
          <w:szCs w:val="22"/>
        </w:rPr>
        <w:t xml:space="preserve"> w zgodzie z aktualnymi przepisami prawa;</w:t>
      </w:r>
    </w:p>
    <w:p w14:paraId="2AB68A44" w14:textId="77777777" w:rsidR="00AF418F" w:rsidRPr="002C741E" w:rsidRDefault="00AF418F" w:rsidP="00AF418F">
      <w:pPr>
        <w:numPr>
          <w:ilvl w:val="0"/>
          <w:numId w:val="5"/>
        </w:numPr>
        <w:ind w:left="708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a</w:t>
      </w:r>
      <w:r w:rsidRPr="002C741E">
        <w:rPr>
          <w:rFonts w:ascii="Klavika Basic Light" w:hAnsi="Klavika Basic Light" w:cs="Arial"/>
          <w:sz w:val="22"/>
          <w:szCs w:val="22"/>
        </w:rPr>
        <w:t xml:space="preserve">ktualizowanie Systemu </w:t>
      </w:r>
      <w:r>
        <w:rPr>
          <w:rFonts w:ascii="Klavika Basic Light" w:hAnsi="Klavika Basic Light" w:cs="Arial"/>
          <w:sz w:val="22"/>
          <w:szCs w:val="22"/>
        </w:rPr>
        <w:t>ZSI</w:t>
      </w:r>
      <w:r w:rsidRPr="002C741E">
        <w:rPr>
          <w:rFonts w:ascii="Klavika Basic Light" w:hAnsi="Klavika Basic Light" w:cs="Arial"/>
          <w:sz w:val="22"/>
          <w:szCs w:val="22"/>
        </w:rPr>
        <w:t xml:space="preserve"> w okresie gwarancji każdorazowo w przypadku wprowadzenia poprawek lub aktualizacji wynikających ze zmiany przepisów prawa w terminach uzgodnionych z Zamawiającym, o ile to możliwe poza godzinami pracy Zamawiającego;</w:t>
      </w:r>
    </w:p>
    <w:p w14:paraId="37E31025" w14:textId="77777777" w:rsidR="00AF418F" w:rsidRPr="002C741E" w:rsidRDefault="00AF418F" w:rsidP="00AF418F">
      <w:pPr>
        <w:numPr>
          <w:ilvl w:val="0"/>
          <w:numId w:val="5"/>
        </w:numPr>
        <w:ind w:left="708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w</w:t>
      </w:r>
      <w:r w:rsidRPr="002C741E">
        <w:rPr>
          <w:rFonts w:ascii="Klavika Basic Light" w:hAnsi="Klavika Basic Light" w:cs="Arial"/>
          <w:sz w:val="22"/>
          <w:szCs w:val="22"/>
        </w:rPr>
        <w:t>arunki gwarancji nie mogą skutkować naruszeniem</w:t>
      </w:r>
      <w:r>
        <w:rPr>
          <w:rFonts w:ascii="Klavika Basic Light" w:hAnsi="Klavika Basic Light" w:cs="Arial"/>
          <w:sz w:val="22"/>
          <w:szCs w:val="22"/>
        </w:rPr>
        <w:t xml:space="preserve"> warunków Zapytania Ofertowego</w:t>
      </w:r>
      <w:r w:rsidRPr="002C741E">
        <w:rPr>
          <w:rFonts w:ascii="Klavika Basic Light" w:hAnsi="Klavika Basic Light" w:cs="Arial"/>
          <w:sz w:val="22"/>
          <w:szCs w:val="22"/>
        </w:rPr>
        <w:t xml:space="preserve"> w toku realizacji umowy i zawierać zapisy mniej korzystne niż określone w K.C. art. 577 do art. 581. </w:t>
      </w:r>
    </w:p>
    <w:p w14:paraId="1CEF332F" w14:textId="77777777" w:rsidR="00AF418F" w:rsidRPr="002C741E" w:rsidRDefault="00AF418F" w:rsidP="00AF418F">
      <w:pPr>
        <w:numPr>
          <w:ilvl w:val="0"/>
          <w:numId w:val="5"/>
        </w:numPr>
        <w:ind w:left="708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z</w:t>
      </w:r>
      <w:r w:rsidRPr="002C741E">
        <w:rPr>
          <w:rFonts w:ascii="Klavika Basic Light" w:hAnsi="Klavika Basic Light" w:cs="Arial"/>
          <w:sz w:val="22"/>
          <w:szCs w:val="22"/>
        </w:rPr>
        <w:t>amawiający zastrzega sobie prawo odstąpienia od umowy ze względu na wadę rzeczy sprzedanej.</w:t>
      </w:r>
    </w:p>
    <w:p w14:paraId="1F8B6074" w14:textId="77777777" w:rsidR="00AF418F" w:rsidRPr="002C741E" w:rsidRDefault="00AF418F" w:rsidP="00AF418F">
      <w:pPr>
        <w:numPr>
          <w:ilvl w:val="0"/>
          <w:numId w:val="5"/>
        </w:numPr>
        <w:ind w:left="708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w</w:t>
      </w:r>
      <w:r w:rsidRPr="002C741E">
        <w:rPr>
          <w:rFonts w:ascii="Klavika Basic Light" w:hAnsi="Klavika Basic Light" w:cs="Arial"/>
          <w:sz w:val="22"/>
          <w:szCs w:val="22"/>
        </w:rPr>
        <w:t xml:space="preserve"> okresie gwarancji jakości Wykonawca zobowiązuje się do załatwiania wszelkich formalności celnych, związanych z ewentualną wymianą wadliwego elementu przedmiotu umowy na nowy, jego wysyłką, odbiorem i dostarczeniem do Zamawiającego lub importem części zamiennych – bez udziału Zamawiającego.</w:t>
      </w:r>
    </w:p>
    <w:p w14:paraId="3678C054" w14:textId="213CF8C1" w:rsidR="00AF418F" w:rsidRPr="002C741E" w:rsidRDefault="00AF418F" w:rsidP="00AF418F">
      <w:pPr>
        <w:numPr>
          <w:ilvl w:val="0"/>
          <w:numId w:val="5"/>
        </w:numPr>
        <w:ind w:left="708"/>
        <w:jc w:val="both"/>
        <w:rPr>
          <w:rFonts w:ascii="Klavika Basic Light" w:hAnsi="Klavika Basic Light" w:cs="Arial"/>
          <w:sz w:val="22"/>
          <w:szCs w:val="22"/>
        </w:rPr>
      </w:pPr>
      <w:r w:rsidRPr="002C741E">
        <w:rPr>
          <w:rFonts w:ascii="Klavika Basic Light" w:hAnsi="Klavika Basic Light" w:cs="Arial"/>
          <w:sz w:val="22"/>
          <w:szCs w:val="22"/>
        </w:rPr>
        <w:t xml:space="preserve">Świadczenie usługi </w:t>
      </w:r>
      <w:r w:rsidR="00906176">
        <w:rPr>
          <w:rFonts w:ascii="Klavika Basic Light" w:hAnsi="Klavika Basic Light" w:cs="Arial"/>
          <w:sz w:val="22"/>
          <w:szCs w:val="22"/>
        </w:rPr>
        <w:t>naprawy gwarancyjnej</w:t>
      </w:r>
      <w:r w:rsidRPr="002C741E">
        <w:rPr>
          <w:rFonts w:ascii="Klavika Basic Light" w:hAnsi="Klavika Basic Light" w:cs="Arial"/>
          <w:sz w:val="22"/>
          <w:szCs w:val="22"/>
        </w:rPr>
        <w:t xml:space="preserve"> w miejscu użytkowania </w:t>
      </w:r>
      <w:r w:rsidR="00906176">
        <w:rPr>
          <w:rFonts w:ascii="Klavika Basic Light" w:hAnsi="Klavika Basic Light" w:cs="Arial"/>
          <w:sz w:val="22"/>
          <w:szCs w:val="22"/>
        </w:rPr>
        <w:t>składowej ZSI podlegającej naprawie</w:t>
      </w:r>
      <w:r w:rsidRPr="002C741E">
        <w:rPr>
          <w:rFonts w:ascii="Klavika Basic Light" w:hAnsi="Klavika Basic Light" w:cs="Arial"/>
          <w:sz w:val="22"/>
          <w:szCs w:val="22"/>
        </w:rPr>
        <w:t xml:space="preserve">. </w:t>
      </w:r>
    </w:p>
    <w:p w14:paraId="51773825" w14:textId="71ACDFEE" w:rsidR="00AF418F" w:rsidRPr="002C741E" w:rsidRDefault="00AF418F" w:rsidP="00AF418F">
      <w:pPr>
        <w:pStyle w:val="Akapitzlist"/>
        <w:numPr>
          <w:ilvl w:val="0"/>
          <w:numId w:val="4"/>
        </w:numPr>
        <w:ind w:left="360"/>
        <w:jc w:val="both"/>
        <w:rPr>
          <w:rFonts w:ascii="Klavika Basic Light" w:hAnsi="Klavika Basic Light" w:cs="Arial"/>
          <w:sz w:val="22"/>
          <w:szCs w:val="22"/>
        </w:rPr>
      </w:pPr>
      <w:r w:rsidRPr="002C741E">
        <w:rPr>
          <w:rFonts w:ascii="Klavika Basic Light" w:hAnsi="Klavika Basic Light" w:cs="Arial"/>
          <w:sz w:val="22"/>
          <w:szCs w:val="22"/>
        </w:rPr>
        <w:t xml:space="preserve">W razie odrzucenia reklamacji przez Wykonawcę, Zamawiający może </w:t>
      </w:r>
      <w:r w:rsidR="00906176">
        <w:rPr>
          <w:rFonts w:ascii="Klavika Basic Light" w:hAnsi="Klavika Basic Light" w:cs="Arial"/>
          <w:sz w:val="22"/>
          <w:szCs w:val="22"/>
        </w:rPr>
        <w:t>przeprowadzić</w:t>
      </w:r>
      <w:r w:rsidRPr="002C741E">
        <w:rPr>
          <w:rFonts w:ascii="Klavika Basic Light" w:hAnsi="Klavika Basic Light" w:cs="Arial"/>
          <w:sz w:val="22"/>
          <w:szCs w:val="22"/>
        </w:rPr>
        <w:t xml:space="preserve"> ekspertyz</w:t>
      </w:r>
      <w:r w:rsidR="00906176">
        <w:rPr>
          <w:rFonts w:ascii="Klavika Basic Light" w:hAnsi="Klavika Basic Light" w:cs="Arial"/>
          <w:sz w:val="22"/>
          <w:szCs w:val="22"/>
        </w:rPr>
        <w:t>ę</w:t>
      </w:r>
      <w:r w:rsidRPr="002C741E">
        <w:rPr>
          <w:rFonts w:ascii="Klavika Basic Light" w:hAnsi="Klavika Basic Light" w:cs="Arial"/>
          <w:sz w:val="22"/>
          <w:szCs w:val="22"/>
        </w:rPr>
        <w:t xml:space="preserve">. Jeżeli </w:t>
      </w:r>
      <w:r w:rsidR="00906176">
        <w:rPr>
          <w:rFonts w:ascii="Klavika Basic Light" w:hAnsi="Klavika Basic Light" w:cs="Arial"/>
          <w:sz w:val="22"/>
          <w:szCs w:val="22"/>
        </w:rPr>
        <w:t>wynik ekspertyzy wykaże, że odmowa reklamacji Zamawiającego była bezzasadna</w:t>
      </w:r>
      <w:r w:rsidRPr="002C741E">
        <w:rPr>
          <w:rFonts w:ascii="Klavika Basic Light" w:hAnsi="Klavika Basic Light" w:cs="Arial"/>
          <w:sz w:val="22"/>
          <w:szCs w:val="22"/>
        </w:rPr>
        <w:t>, koszty związane z wykonaniem ekspertyzy ponosi Wykonawca.</w:t>
      </w:r>
    </w:p>
    <w:p w14:paraId="65B1D747" w14:textId="238AD149" w:rsidR="00AF418F" w:rsidRDefault="00AF418F" w:rsidP="00AF418F">
      <w:pPr>
        <w:pStyle w:val="Akapitzlist"/>
        <w:numPr>
          <w:ilvl w:val="0"/>
          <w:numId w:val="4"/>
        </w:numPr>
        <w:ind w:left="360"/>
        <w:jc w:val="both"/>
        <w:rPr>
          <w:rFonts w:ascii="Klavika Basic Light" w:hAnsi="Klavika Basic Light" w:cs="Arial"/>
          <w:sz w:val="22"/>
          <w:szCs w:val="22"/>
        </w:rPr>
      </w:pPr>
      <w:r w:rsidRPr="002C741E">
        <w:rPr>
          <w:rFonts w:ascii="Klavika Basic Light" w:hAnsi="Klavika Basic Light" w:cs="Arial"/>
          <w:sz w:val="22"/>
          <w:szCs w:val="22"/>
        </w:rPr>
        <w:t>Jeżeli Wykonawca nie będzie podejmował działań naprawczych sprzętu stanowiącego przedmiot umowy Zamawiającemu przysługuje prawo zlecenia naprawy innemu podmioto</w:t>
      </w:r>
      <w:r>
        <w:rPr>
          <w:rFonts w:ascii="Klavika Basic Light" w:hAnsi="Klavika Basic Light" w:cs="Arial"/>
          <w:sz w:val="22"/>
          <w:szCs w:val="22"/>
        </w:rPr>
        <w:t>wi na koszt i ryzyko Wykonawcy.</w:t>
      </w:r>
    </w:p>
    <w:p w14:paraId="1F8BAFCB" w14:textId="77F2AD1A" w:rsidR="008135D3" w:rsidRPr="005F2479" w:rsidRDefault="008135D3" w:rsidP="00AF418F">
      <w:pPr>
        <w:pStyle w:val="Akapitzlist"/>
        <w:numPr>
          <w:ilvl w:val="0"/>
          <w:numId w:val="4"/>
        </w:numPr>
        <w:ind w:left="360"/>
        <w:jc w:val="both"/>
        <w:rPr>
          <w:rFonts w:ascii="Klavika Basic Light" w:hAnsi="Klavika Basic Light" w:cs="Arial"/>
          <w:sz w:val="22"/>
          <w:szCs w:val="22"/>
        </w:rPr>
      </w:pPr>
      <w:r w:rsidRPr="005F2479">
        <w:rPr>
          <w:rFonts w:ascii="Klavika Basic Light" w:hAnsi="Klavika Basic Light" w:cs="Arial"/>
          <w:sz w:val="22"/>
          <w:szCs w:val="22"/>
        </w:rPr>
        <w:t xml:space="preserve">Szczegółowe wymagania w zakresie gwarancji opisuje punkt 9.14 OPZ </w:t>
      </w:r>
    </w:p>
    <w:p w14:paraId="729CB7F3" w14:textId="77777777" w:rsidR="00F1770A" w:rsidRDefault="00F1770A"/>
    <w:sectPr w:rsidR="00F1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lavika Basic Light">
    <w:panose1 w:val="020B0506040000020004"/>
    <w:charset w:val="00"/>
    <w:family w:val="auto"/>
    <w:pitch w:val="variable"/>
    <w:sig w:usb0="A00000AF" w:usb1="5000204A" w:usb2="00000000" w:usb3="00000000" w:csb0="0000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FF2"/>
    <w:multiLevelType w:val="hybridMultilevel"/>
    <w:tmpl w:val="F286C35A"/>
    <w:lvl w:ilvl="0" w:tplc="04150017">
      <w:start w:val="1"/>
      <w:numFmt w:val="lowerLetter"/>
      <w:lvlText w:val="%1)"/>
      <w:lvlJc w:val="left"/>
      <w:pPr>
        <w:tabs>
          <w:tab w:val="num" w:pos="359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EA41857"/>
    <w:multiLevelType w:val="hybridMultilevel"/>
    <w:tmpl w:val="DDF0C7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2F421D"/>
    <w:multiLevelType w:val="hybridMultilevel"/>
    <w:tmpl w:val="3630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5201"/>
    <w:multiLevelType w:val="hybridMultilevel"/>
    <w:tmpl w:val="7834FF8A"/>
    <w:lvl w:ilvl="0" w:tplc="3294DBB8">
      <w:start w:val="1"/>
      <w:numFmt w:val="lowerLetter"/>
      <w:lvlText w:val="%1)"/>
      <w:lvlJc w:val="left"/>
      <w:pPr>
        <w:tabs>
          <w:tab w:val="num" w:pos="359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71AB72D1"/>
    <w:multiLevelType w:val="multilevel"/>
    <w:tmpl w:val="4C04C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8F"/>
    <w:rsid w:val="00324F7B"/>
    <w:rsid w:val="005F2479"/>
    <w:rsid w:val="00797379"/>
    <w:rsid w:val="007A21BA"/>
    <w:rsid w:val="008135D3"/>
    <w:rsid w:val="00906176"/>
    <w:rsid w:val="00AF418F"/>
    <w:rsid w:val="00F00BB0"/>
    <w:rsid w:val="00F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5D35"/>
  <w15:chartTrackingRefBased/>
  <w15:docId w15:val="{7299DFA5-8794-448D-B07B-10C9B07F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F418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unhideWhenUsed/>
    <w:qFormat/>
    <w:rsid w:val="00324F7B"/>
    <w:rPr>
      <w:rFonts w:ascii="Klavika Basic Light" w:eastAsiaTheme="minorEastAsia" w:hAnsi="Klavika Basic Light" w:cstheme="minorBidi"/>
      <w:bCs w:val="0"/>
      <w:iCs w:val="0"/>
      <w:color w:val="808080" w:themeColor="background1" w:themeShade="80"/>
      <w:sz w:val="20"/>
      <w:szCs w:val="22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AF4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418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41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18F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F418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18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17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Sikora</dc:creator>
  <cp:keywords/>
  <dc:description/>
  <cp:lastModifiedBy>m c</cp:lastModifiedBy>
  <cp:revision>4</cp:revision>
  <dcterms:created xsi:type="dcterms:W3CDTF">2017-03-26T18:10:00Z</dcterms:created>
  <dcterms:modified xsi:type="dcterms:W3CDTF">2017-04-10T21:36:00Z</dcterms:modified>
</cp:coreProperties>
</file>