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Klavika Basic Light" w:eastAsia="Times New Roman" w:hAnsi="Klavika Basic Light" w:cs="Times New Roman"/>
          <w:color w:val="auto"/>
          <w:sz w:val="20"/>
          <w:szCs w:val="20"/>
        </w:rPr>
        <w:id w:val="801971444"/>
        <w:docPartObj>
          <w:docPartGallery w:val="Table of Contents"/>
          <w:docPartUnique/>
        </w:docPartObj>
      </w:sdtPr>
      <w:sdtEndPr>
        <w:rPr>
          <w:b/>
          <w:bCs/>
        </w:rPr>
      </w:sdtEndPr>
      <w:sdtContent>
        <w:p w:rsidR="000F0FCE" w:rsidRDefault="000F0FCE">
          <w:pPr>
            <w:pStyle w:val="Nagwekspisutreci"/>
            <w:rPr>
              <w:rFonts w:ascii="Klavika Basic Light" w:hAnsi="Klavika Basic Light"/>
              <w:color w:val="A70A68"/>
            </w:rPr>
          </w:pPr>
          <w:r w:rsidRPr="009B060D">
            <w:rPr>
              <w:rFonts w:ascii="Klavika Basic Light" w:hAnsi="Klavika Basic Light"/>
              <w:color w:val="A70A68"/>
            </w:rPr>
            <w:t>Spis treści</w:t>
          </w:r>
        </w:p>
        <w:p w:rsidR="00A21330" w:rsidRPr="00A21330" w:rsidRDefault="00A21330" w:rsidP="00A21330"/>
        <w:bookmarkStart w:id="0" w:name="_GoBack"/>
        <w:bookmarkEnd w:id="0"/>
        <w:p w:rsidR="00AC3252" w:rsidRDefault="000F0FCE">
          <w:pPr>
            <w:pStyle w:val="Spistreci1"/>
            <w:tabs>
              <w:tab w:val="left" w:pos="440"/>
              <w:tab w:val="right" w:leader="dot" w:pos="14277"/>
            </w:tabs>
            <w:rPr>
              <w:rFonts w:asciiTheme="minorHAnsi" w:eastAsiaTheme="minorEastAsia" w:hAnsiTheme="minorHAnsi" w:cstheme="minorBidi"/>
              <w:noProof/>
              <w:sz w:val="22"/>
              <w:szCs w:val="22"/>
            </w:rPr>
          </w:pPr>
          <w:r w:rsidRPr="009B060D">
            <w:rPr>
              <w:rFonts w:ascii="Klavika Basic Light" w:hAnsi="Klavika Basic Light"/>
            </w:rPr>
            <w:fldChar w:fldCharType="begin"/>
          </w:r>
          <w:r w:rsidRPr="009B060D">
            <w:rPr>
              <w:rFonts w:ascii="Klavika Basic Light" w:hAnsi="Klavika Basic Light"/>
            </w:rPr>
            <w:instrText xml:space="preserve"> TOC \o "1-3" \h \z \u </w:instrText>
          </w:r>
          <w:r w:rsidRPr="009B060D">
            <w:rPr>
              <w:rFonts w:ascii="Klavika Basic Light" w:hAnsi="Klavika Basic Light"/>
            </w:rPr>
            <w:fldChar w:fldCharType="separate"/>
          </w:r>
          <w:hyperlink w:anchor="_Toc478993590" w:history="1">
            <w:r w:rsidR="00AC3252" w:rsidRPr="00653870">
              <w:rPr>
                <w:rStyle w:val="Hipercze"/>
                <w:rFonts w:ascii="Klavika Basic Light" w:hAnsi="Klavika Basic Light"/>
                <w:noProof/>
              </w:rPr>
              <w:t>1.</w:t>
            </w:r>
            <w:r w:rsidR="00AC3252">
              <w:rPr>
                <w:rFonts w:asciiTheme="minorHAnsi" w:eastAsiaTheme="minorEastAsia" w:hAnsiTheme="minorHAnsi" w:cstheme="minorBidi"/>
                <w:noProof/>
                <w:sz w:val="22"/>
                <w:szCs w:val="22"/>
              </w:rPr>
              <w:tab/>
            </w:r>
            <w:r w:rsidR="00AC3252" w:rsidRPr="00653870">
              <w:rPr>
                <w:rStyle w:val="Hipercze"/>
                <w:rFonts w:ascii="Klavika Basic Light" w:hAnsi="Klavika Basic Light"/>
                <w:noProof/>
              </w:rPr>
              <w:t>Serwer wirtualny - szt. 2</w:t>
            </w:r>
            <w:r w:rsidR="00AC3252">
              <w:rPr>
                <w:noProof/>
                <w:webHidden/>
              </w:rPr>
              <w:tab/>
            </w:r>
            <w:r w:rsidR="00AC3252">
              <w:rPr>
                <w:noProof/>
                <w:webHidden/>
              </w:rPr>
              <w:fldChar w:fldCharType="begin"/>
            </w:r>
            <w:r w:rsidR="00AC3252">
              <w:rPr>
                <w:noProof/>
                <w:webHidden/>
              </w:rPr>
              <w:instrText xml:space="preserve"> PAGEREF _Toc478993590 \h </w:instrText>
            </w:r>
            <w:r w:rsidR="00AC3252">
              <w:rPr>
                <w:noProof/>
                <w:webHidden/>
              </w:rPr>
            </w:r>
            <w:r w:rsidR="00AC3252">
              <w:rPr>
                <w:noProof/>
                <w:webHidden/>
              </w:rPr>
              <w:fldChar w:fldCharType="separate"/>
            </w:r>
            <w:r w:rsidR="00AC3252">
              <w:rPr>
                <w:noProof/>
                <w:webHidden/>
              </w:rPr>
              <w:t>2</w:t>
            </w:r>
            <w:r w:rsidR="00AC3252">
              <w:rPr>
                <w:noProof/>
                <w:webHidden/>
              </w:rPr>
              <w:fldChar w:fldCharType="end"/>
            </w:r>
          </w:hyperlink>
        </w:p>
        <w:p w:rsidR="00AC3252" w:rsidRDefault="00AC3252">
          <w:pPr>
            <w:pStyle w:val="Spistreci1"/>
            <w:tabs>
              <w:tab w:val="left" w:pos="440"/>
              <w:tab w:val="right" w:leader="dot" w:pos="14277"/>
            </w:tabs>
            <w:rPr>
              <w:rFonts w:asciiTheme="minorHAnsi" w:eastAsiaTheme="minorEastAsia" w:hAnsiTheme="minorHAnsi" w:cstheme="minorBidi"/>
              <w:noProof/>
              <w:sz w:val="22"/>
              <w:szCs w:val="22"/>
            </w:rPr>
          </w:pPr>
          <w:hyperlink w:anchor="_Toc478993591" w:history="1">
            <w:r w:rsidRPr="00653870">
              <w:rPr>
                <w:rStyle w:val="Hipercze"/>
                <w:rFonts w:ascii="Klavika Basic Light" w:hAnsi="Klavika Basic Light"/>
                <w:noProof/>
              </w:rPr>
              <w:t>2.</w:t>
            </w:r>
            <w:r>
              <w:rPr>
                <w:rFonts w:asciiTheme="minorHAnsi" w:eastAsiaTheme="minorEastAsia" w:hAnsiTheme="minorHAnsi" w:cstheme="minorBidi"/>
                <w:noProof/>
                <w:sz w:val="22"/>
                <w:szCs w:val="22"/>
              </w:rPr>
              <w:tab/>
            </w:r>
            <w:r w:rsidRPr="00653870">
              <w:rPr>
                <w:rStyle w:val="Hipercze"/>
                <w:rFonts w:ascii="Klavika Basic Light" w:hAnsi="Klavika Basic Light"/>
                <w:noProof/>
              </w:rPr>
              <w:t>Macierz dyskowa - szt. 1</w:t>
            </w:r>
            <w:r>
              <w:rPr>
                <w:noProof/>
                <w:webHidden/>
              </w:rPr>
              <w:tab/>
            </w:r>
            <w:r>
              <w:rPr>
                <w:noProof/>
                <w:webHidden/>
              </w:rPr>
              <w:fldChar w:fldCharType="begin"/>
            </w:r>
            <w:r>
              <w:rPr>
                <w:noProof/>
                <w:webHidden/>
              </w:rPr>
              <w:instrText xml:space="preserve"> PAGEREF _Toc478993591 \h </w:instrText>
            </w:r>
            <w:r>
              <w:rPr>
                <w:noProof/>
                <w:webHidden/>
              </w:rPr>
            </w:r>
            <w:r>
              <w:rPr>
                <w:noProof/>
                <w:webHidden/>
              </w:rPr>
              <w:fldChar w:fldCharType="separate"/>
            </w:r>
            <w:r>
              <w:rPr>
                <w:noProof/>
                <w:webHidden/>
              </w:rPr>
              <w:t>8</w:t>
            </w:r>
            <w:r>
              <w:rPr>
                <w:noProof/>
                <w:webHidden/>
              </w:rPr>
              <w:fldChar w:fldCharType="end"/>
            </w:r>
          </w:hyperlink>
        </w:p>
        <w:p w:rsidR="00AC3252" w:rsidRDefault="00AC3252">
          <w:pPr>
            <w:pStyle w:val="Spistreci1"/>
            <w:tabs>
              <w:tab w:val="left" w:pos="440"/>
              <w:tab w:val="right" w:leader="dot" w:pos="14277"/>
            </w:tabs>
            <w:rPr>
              <w:rFonts w:asciiTheme="minorHAnsi" w:eastAsiaTheme="minorEastAsia" w:hAnsiTheme="minorHAnsi" w:cstheme="minorBidi"/>
              <w:noProof/>
              <w:sz w:val="22"/>
              <w:szCs w:val="22"/>
            </w:rPr>
          </w:pPr>
          <w:hyperlink w:anchor="_Toc478993592" w:history="1">
            <w:r w:rsidRPr="00653870">
              <w:rPr>
                <w:rStyle w:val="Hipercze"/>
                <w:rFonts w:ascii="Klavika Basic Light" w:hAnsi="Klavika Basic Light"/>
                <w:noProof/>
              </w:rPr>
              <w:t>3.</w:t>
            </w:r>
            <w:r>
              <w:rPr>
                <w:rFonts w:asciiTheme="minorHAnsi" w:eastAsiaTheme="minorEastAsia" w:hAnsiTheme="minorHAnsi" w:cstheme="minorBidi"/>
                <w:noProof/>
                <w:sz w:val="22"/>
                <w:szCs w:val="22"/>
              </w:rPr>
              <w:tab/>
            </w:r>
            <w:r w:rsidRPr="00653870">
              <w:rPr>
                <w:rStyle w:val="Hipercze"/>
                <w:rFonts w:ascii="Klavika Basic Light" w:hAnsi="Klavika Basic Light"/>
                <w:noProof/>
              </w:rPr>
              <w:t>Przestrzeń dyskowa – 48 TB</w:t>
            </w:r>
            <w:r>
              <w:rPr>
                <w:noProof/>
                <w:webHidden/>
              </w:rPr>
              <w:tab/>
            </w:r>
            <w:r>
              <w:rPr>
                <w:noProof/>
                <w:webHidden/>
              </w:rPr>
              <w:fldChar w:fldCharType="begin"/>
            </w:r>
            <w:r>
              <w:rPr>
                <w:noProof/>
                <w:webHidden/>
              </w:rPr>
              <w:instrText xml:space="preserve"> PAGEREF _Toc478993592 \h </w:instrText>
            </w:r>
            <w:r>
              <w:rPr>
                <w:noProof/>
                <w:webHidden/>
              </w:rPr>
            </w:r>
            <w:r>
              <w:rPr>
                <w:noProof/>
                <w:webHidden/>
              </w:rPr>
              <w:fldChar w:fldCharType="separate"/>
            </w:r>
            <w:r>
              <w:rPr>
                <w:noProof/>
                <w:webHidden/>
              </w:rPr>
              <w:t>17</w:t>
            </w:r>
            <w:r>
              <w:rPr>
                <w:noProof/>
                <w:webHidden/>
              </w:rPr>
              <w:fldChar w:fldCharType="end"/>
            </w:r>
          </w:hyperlink>
        </w:p>
        <w:p w:rsidR="00AC3252" w:rsidRDefault="00AC3252">
          <w:pPr>
            <w:pStyle w:val="Spistreci1"/>
            <w:tabs>
              <w:tab w:val="left" w:pos="440"/>
              <w:tab w:val="right" w:leader="dot" w:pos="14277"/>
            </w:tabs>
            <w:rPr>
              <w:rFonts w:asciiTheme="minorHAnsi" w:eastAsiaTheme="minorEastAsia" w:hAnsiTheme="minorHAnsi" w:cstheme="minorBidi"/>
              <w:noProof/>
              <w:sz w:val="22"/>
              <w:szCs w:val="22"/>
            </w:rPr>
          </w:pPr>
          <w:hyperlink w:anchor="_Toc478993593" w:history="1">
            <w:r w:rsidRPr="00653870">
              <w:rPr>
                <w:rStyle w:val="Hipercze"/>
                <w:rFonts w:ascii="Klavika Basic Light" w:hAnsi="Klavika Basic Light"/>
                <w:noProof/>
              </w:rPr>
              <w:t>4.</w:t>
            </w:r>
            <w:r>
              <w:rPr>
                <w:rFonts w:asciiTheme="minorHAnsi" w:eastAsiaTheme="minorEastAsia" w:hAnsiTheme="minorHAnsi" w:cstheme="minorBidi"/>
                <w:noProof/>
                <w:sz w:val="22"/>
                <w:szCs w:val="22"/>
              </w:rPr>
              <w:tab/>
            </w:r>
            <w:r w:rsidRPr="00653870">
              <w:rPr>
                <w:rStyle w:val="Hipercze"/>
                <w:rFonts w:ascii="Klavika Basic Light" w:hAnsi="Klavika Basic Light"/>
                <w:noProof/>
              </w:rPr>
              <w:t>System wirtualny – szt. 1</w:t>
            </w:r>
            <w:r>
              <w:rPr>
                <w:noProof/>
                <w:webHidden/>
              </w:rPr>
              <w:tab/>
            </w:r>
            <w:r>
              <w:rPr>
                <w:noProof/>
                <w:webHidden/>
              </w:rPr>
              <w:fldChar w:fldCharType="begin"/>
            </w:r>
            <w:r>
              <w:rPr>
                <w:noProof/>
                <w:webHidden/>
              </w:rPr>
              <w:instrText xml:space="preserve"> PAGEREF _Toc478993593 \h </w:instrText>
            </w:r>
            <w:r>
              <w:rPr>
                <w:noProof/>
                <w:webHidden/>
              </w:rPr>
            </w:r>
            <w:r>
              <w:rPr>
                <w:noProof/>
                <w:webHidden/>
              </w:rPr>
              <w:fldChar w:fldCharType="separate"/>
            </w:r>
            <w:r>
              <w:rPr>
                <w:noProof/>
                <w:webHidden/>
              </w:rPr>
              <w:t>18</w:t>
            </w:r>
            <w:r>
              <w:rPr>
                <w:noProof/>
                <w:webHidden/>
              </w:rPr>
              <w:fldChar w:fldCharType="end"/>
            </w:r>
          </w:hyperlink>
        </w:p>
        <w:p w:rsidR="00AC3252" w:rsidRDefault="00AC3252">
          <w:pPr>
            <w:pStyle w:val="Spistreci1"/>
            <w:tabs>
              <w:tab w:val="left" w:pos="440"/>
              <w:tab w:val="right" w:leader="dot" w:pos="14277"/>
            </w:tabs>
            <w:rPr>
              <w:rFonts w:asciiTheme="minorHAnsi" w:eastAsiaTheme="minorEastAsia" w:hAnsiTheme="minorHAnsi" w:cstheme="minorBidi"/>
              <w:noProof/>
              <w:sz w:val="22"/>
              <w:szCs w:val="22"/>
            </w:rPr>
          </w:pPr>
          <w:hyperlink w:anchor="_Toc478993594" w:history="1">
            <w:r w:rsidRPr="00653870">
              <w:rPr>
                <w:rStyle w:val="Hipercze"/>
                <w:rFonts w:ascii="Klavika Basic Light" w:hAnsi="Klavika Basic Light"/>
                <w:noProof/>
              </w:rPr>
              <w:t>5.</w:t>
            </w:r>
            <w:r>
              <w:rPr>
                <w:rFonts w:asciiTheme="minorHAnsi" w:eastAsiaTheme="minorEastAsia" w:hAnsiTheme="minorHAnsi" w:cstheme="minorBidi"/>
                <w:noProof/>
                <w:sz w:val="22"/>
                <w:szCs w:val="22"/>
              </w:rPr>
              <w:tab/>
            </w:r>
            <w:r w:rsidRPr="00653870">
              <w:rPr>
                <w:rStyle w:val="Hipercze"/>
                <w:rFonts w:ascii="Klavika Basic Light" w:hAnsi="Klavika Basic Light"/>
                <w:noProof/>
              </w:rPr>
              <w:t>Oprogramowanie do wykonania kopii zapasowych – szt. 1</w:t>
            </w:r>
            <w:r>
              <w:rPr>
                <w:noProof/>
                <w:webHidden/>
              </w:rPr>
              <w:tab/>
            </w:r>
            <w:r>
              <w:rPr>
                <w:noProof/>
                <w:webHidden/>
              </w:rPr>
              <w:fldChar w:fldCharType="begin"/>
            </w:r>
            <w:r>
              <w:rPr>
                <w:noProof/>
                <w:webHidden/>
              </w:rPr>
              <w:instrText xml:space="preserve"> PAGEREF _Toc478993594 \h </w:instrText>
            </w:r>
            <w:r>
              <w:rPr>
                <w:noProof/>
                <w:webHidden/>
              </w:rPr>
            </w:r>
            <w:r>
              <w:rPr>
                <w:noProof/>
                <w:webHidden/>
              </w:rPr>
              <w:fldChar w:fldCharType="separate"/>
            </w:r>
            <w:r>
              <w:rPr>
                <w:noProof/>
                <w:webHidden/>
              </w:rPr>
              <w:t>20</w:t>
            </w:r>
            <w:r>
              <w:rPr>
                <w:noProof/>
                <w:webHidden/>
              </w:rPr>
              <w:fldChar w:fldCharType="end"/>
            </w:r>
          </w:hyperlink>
        </w:p>
        <w:p w:rsidR="00AC3252" w:rsidRDefault="00AC3252">
          <w:pPr>
            <w:pStyle w:val="Spistreci1"/>
            <w:tabs>
              <w:tab w:val="left" w:pos="440"/>
              <w:tab w:val="right" w:leader="dot" w:pos="14277"/>
            </w:tabs>
            <w:rPr>
              <w:rFonts w:asciiTheme="minorHAnsi" w:eastAsiaTheme="minorEastAsia" w:hAnsiTheme="minorHAnsi" w:cstheme="minorBidi"/>
              <w:noProof/>
              <w:sz w:val="22"/>
              <w:szCs w:val="22"/>
            </w:rPr>
          </w:pPr>
          <w:hyperlink w:anchor="_Toc478993595" w:history="1">
            <w:r w:rsidRPr="00653870">
              <w:rPr>
                <w:rStyle w:val="Hipercze"/>
                <w:rFonts w:ascii="Klavika Basic Light" w:hAnsi="Klavika Basic Light"/>
                <w:noProof/>
              </w:rPr>
              <w:t>6.</w:t>
            </w:r>
            <w:r>
              <w:rPr>
                <w:rFonts w:asciiTheme="minorHAnsi" w:eastAsiaTheme="minorEastAsia" w:hAnsiTheme="minorHAnsi" w:cstheme="minorBidi"/>
                <w:noProof/>
                <w:sz w:val="22"/>
                <w:szCs w:val="22"/>
              </w:rPr>
              <w:tab/>
            </w:r>
            <w:r w:rsidRPr="00653870">
              <w:rPr>
                <w:rStyle w:val="Hipercze"/>
                <w:rFonts w:ascii="Klavika Basic Light" w:hAnsi="Klavika Basic Light"/>
                <w:noProof/>
              </w:rPr>
              <w:t>Systemy operacyjne  dla oferowanych serwerów, licencje dostępowe</w:t>
            </w:r>
            <w:r>
              <w:rPr>
                <w:noProof/>
                <w:webHidden/>
              </w:rPr>
              <w:tab/>
            </w:r>
            <w:r>
              <w:rPr>
                <w:noProof/>
                <w:webHidden/>
              </w:rPr>
              <w:fldChar w:fldCharType="begin"/>
            </w:r>
            <w:r>
              <w:rPr>
                <w:noProof/>
                <w:webHidden/>
              </w:rPr>
              <w:instrText xml:space="preserve"> PAGEREF _Toc478993595 \h </w:instrText>
            </w:r>
            <w:r>
              <w:rPr>
                <w:noProof/>
                <w:webHidden/>
              </w:rPr>
            </w:r>
            <w:r>
              <w:rPr>
                <w:noProof/>
                <w:webHidden/>
              </w:rPr>
              <w:fldChar w:fldCharType="separate"/>
            </w:r>
            <w:r>
              <w:rPr>
                <w:noProof/>
                <w:webHidden/>
              </w:rPr>
              <w:t>26</w:t>
            </w:r>
            <w:r>
              <w:rPr>
                <w:noProof/>
                <w:webHidden/>
              </w:rPr>
              <w:fldChar w:fldCharType="end"/>
            </w:r>
          </w:hyperlink>
        </w:p>
        <w:p w:rsidR="00AC3252" w:rsidRDefault="00AC3252">
          <w:pPr>
            <w:pStyle w:val="Spistreci1"/>
            <w:tabs>
              <w:tab w:val="left" w:pos="440"/>
              <w:tab w:val="right" w:leader="dot" w:pos="14277"/>
            </w:tabs>
            <w:rPr>
              <w:rFonts w:asciiTheme="minorHAnsi" w:eastAsiaTheme="minorEastAsia" w:hAnsiTheme="minorHAnsi" w:cstheme="minorBidi"/>
              <w:noProof/>
              <w:sz w:val="22"/>
              <w:szCs w:val="22"/>
            </w:rPr>
          </w:pPr>
          <w:hyperlink w:anchor="_Toc478993596" w:history="1">
            <w:r w:rsidRPr="00653870">
              <w:rPr>
                <w:rStyle w:val="Hipercze"/>
                <w:rFonts w:ascii="Klavika Basic Light" w:hAnsi="Klavika Basic Light"/>
                <w:noProof/>
              </w:rPr>
              <w:t>7.</w:t>
            </w:r>
            <w:r>
              <w:rPr>
                <w:rFonts w:asciiTheme="minorHAnsi" w:eastAsiaTheme="minorEastAsia" w:hAnsiTheme="minorHAnsi" w:cstheme="minorBidi"/>
                <w:noProof/>
                <w:sz w:val="22"/>
                <w:szCs w:val="22"/>
              </w:rPr>
              <w:tab/>
            </w:r>
            <w:r w:rsidRPr="00653870">
              <w:rPr>
                <w:rStyle w:val="Hipercze"/>
                <w:rFonts w:ascii="Klavika Basic Light" w:hAnsi="Klavika Basic Light"/>
                <w:noProof/>
              </w:rPr>
              <w:t>Silnik bazy danych</w:t>
            </w:r>
            <w:r>
              <w:rPr>
                <w:noProof/>
                <w:webHidden/>
              </w:rPr>
              <w:tab/>
            </w:r>
            <w:r>
              <w:rPr>
                <w:noProof/>
                <w:webHidden/>
              </w:rPr>
              <w:fldChar w:fldCharType="begin"/>
            </w:r>
            <w:r>
              <w:rPr>
                <w:noProof/>
                <w:webHidden/>
              </w:rPr>
              <w:instrText xml:space="preserve"> PAGEREF _Toc478993596 \h </w:instrText>
            </w:r>
            <w:r>
              <w:rPr>
                <w:noProof/>
                <w:webHidden/>
              </w:rPr>
            </w:r>
            <w:r>
              <w:rPr>
                <w:noProof/>
                <w:webHidden/>
              </w:rPr>
              <w:fldChar w:fldCharType="separate"/>
            </w:r>
            <w:r>
              <w:rPr>
                <w:noProof/>
                <w:webHidden/>
              </w:rPr>
              <w:t>30</w:t>
            </w:r>
            <w:r>
              <w:rPr>
                <w:noProof/>
                <w:webHidden/>
              </w:rPr>
              <w:fldChar w:fldCharType="end"/>
            </w:r>
          </w:hyperlink>
        </w:p>
        <w:p w:rsidR="00AC3252" w:rsidRDefault="00AC3252">
          <w:pPr>
            <w:pStyle w:val="Spistreci1"/>
            <w:tabs>
              <w:tab w:val="left" w:pos="440"/>
              <w:tab w:val="right" w:leader="dot" w:pos="14277"/>
            </w:tabs>
            <w:rPr>
              <w:rFonts w:asciiTheme="minorHAnsi" w:eastAsiaTheme="minorEastAsia" w:hAnsiTheme="minorHAnsi" w:cstheme="minorBidi"/>
              <w:noProof/>
              <w:sz w:val="22"/>
              <w:szCs w:val="22"/>
            </w:rPr>
          </w:pPr>
          <w:hyperlink w:anchor="_Toc478993597" w:history="1">
            <w:r w:rsidRPr="00653870">
              <w:rPr>
                <w:rStyle w:val="Hipercze"/>
                <w:rFonts w:ascii="Klavika Basic Light" w:hAnsi="Klavika Basic Light"/>
                <w:noProof/>
              </w:rPr>
              <w:t>8.</w:t>
            </w:r>
            <w:r>
              <w:rPr>
                <w:rFonts w:asciiTheme="minorHAnsi" w:eastAsiaTheme="minorEastAsia" w:hAnsiTheme="minorHAnsi" w:cstheme="minorBidi"/>
                <w:noProof/>
                <w:sz w:val="22"/>
                <w:szCs w:val="22"/>
              </w:rPr>
              <w:tab/>
            </w:r>
            <w:r w:rsidRPr="00653870">
              <w:rPr>
                <w:rStyle w:val="Hipercze"/>
                <w:rFonts w:ascii="Klavika Basic Light" w:hAnsi="Klavika Basic Light"/>
                <w:noProof/>
              </w:rPr>
              <w:t>Szafa RACK – szt. 1</w:t>
            </w:r>
            <w:r>
              <w:rPr>
                <w:noProof/>
                <w:webHidden/>
              </w:rPr>
              <w:tab/>
            </w:r>
            <w:r>
              <w:rPr>
                <w:noProof/>
                <w:webHidden/>
              </w:rPr>
              <w:fldChar w:fldCharType="begin"/>
            </w:r>
            <w:r>
              <w:rPr>
                <w:noProof/>
                <w:webHidden/>
              </w:rPr>
              <w:instrText xml:space="preserve"> PAGEREF _Toc478993597 \h </w:instrText>
            </w:r>
            <w:r>
              <w:rPr>
                <w:noProof/>
                <w:webHidden/>
              </w:rPr>
            </w:r>
            <w:r>
              <w:rPr>
                <w:noProof/>
                <w:webHidden/>
              </w:rPr>
              <w:fldChar w:fldCharType="separate"/>
            </w:r>
            <w:r>
              <w:rPr>
                <w:noProof/>
                <w:webHidden/>
              </w:rPr>
              <w:t>32</w:t>
            </w:r>
            <w:r>
              <w:rPr>
                <w:noProof/>
                <w:webHidden/>
              </w:rPr>
              <w:fldChar w:fldCharType="end"/>
            </w:r>
          </w:hyperlink>
        </w:p>
        <w:p w:rsidR="00AC3252" w:rsidRDefault="00AC3252">
          <w:pPr>
            <w:pStyle w:val="Spistreci1"/>
            <w:tabs>
              <w:tab w:val="left" w:pos="440"/>
              <w:tab w:val="right" w:leader="dot" w:pos="14277"/>
            </w:tabs>
            <w:rPr>
              <w:rFonts w:asciiTheme="minorHAnsi" w:eastAsiaTheme="minorEastAsia" w:hAnsiTheme="minorHAnsi" w:cstheme="minorBidi"/>
              <w:noProof/>
              <w:sz w:val="22"/>
              <w:szCs w:val="22"/>
            </w:rPr>
          </w:pPr>
          <w:hyperlink w:anchor="_Toc478993598" w:history="1">
            <w:r w:rsidRPr="00653870">
              <w:rPr>
                <w:rStyle w:val="Hipercze"/>
                <w:rFonts w:ascii="Klavika Basic Light" w:hAnsi="Klavika Basic Light"/>
                <w:noProof/>
              </w:rPr>
              <w:t>9.</w:t>
            </w:r>
            <w:r>
              <w:rPr>
                <w:rFonts w:asciiTheme="minorHAnsi" w:eastAsiaTheme="minorEastAsia" w:hAnsiTheme="minorHAnsi" w:cstheme="minorBidi"/>
                <w:noProof/>
                <w:sz w:val="22"/>
                <w:szCs w:val="22"/>
              </w:rPr>
              <w:tab/>
            </w:r>
            <w:r w:rsidRPr="00653870">
              <w:rPr>
                <w:rStyle w:val="Hipercze"/>
                <w:rFonts w:ascii="Klavika Basic Light" w:hAnsi="Klavika Basic Light"/>
                <w:noProof/>
              </w:rPr>
              <w:t>Zasilacz awaryjny UPS – szt. 1</w:t>
            </w:r>
            <w:r>
              <w:rPr>
                <w:noProof/>
                <w:webHidden/>
              </w:rPr>
              <w:tab/>
            </w:r>
            <w:r>
              <w:rPr>
                <w:noProof/>
                <w:webHidden/>
              </w:rPr>
              <w:fldChar w:fldCharType="begin"/>
            </w:r>
            <w:r>
              <w:rPr>
                <w:noProof/>
                <w:webHidden/>
              </w:rPr>
              <w:instrText xml:space="preserve"> PAGEREF _Toc478993598 \h </w:instrText>
            </w:r>
            <w:r>
              <w:rPr>
                <w:noProof/>
                <w:webHidden/>
              </w:rPr>
            </w:r>
            <w:r>
              <w:rPr>
                <w:noProof/>
                <w:webHidden/>
              </w:rPr>
              <w:fldChar w:fldCharType="separate"/>
            </w:r>
            <w:r>
              <w:rPr>
                <w:noProof/>
                <w:webHidden/>
              </w:rPr>
              <w:t>33</w:t>
            </w:r>
            <w:r>
              <w:rPr>
                <w:noProof/>
                <w:webHidden/>
              </w:rPr>
              <w:fldChar w:fldCharType="end"/>
            </w:r>
          </w:hyperlink>
        </w:p>
        <w:p w:rsidR="000F0FCE" w:rsidRPr="009B060D" w:rsidRDefault="000F0FCE">
          <w:pPr>
            <w:rPr>
              <w:rFonts w:ascii="Klavika Basic Light" w:hAnsi="Klavika Basic Light"/>
            </w:rPr>
          </w:pPr>
          <w:r w:rsidRPr="009B060D">
            <w:rPr>
              <w:rFonts w:ascii="Klavika Basic Light" w:hAnsi="Klavika Basic Light"/>
              <w:b/>
              <w:bCs/>
            </w:rPr>
            <w:fldChar w:fldCharType="end"/>
          </w:r>
        </w:p>
      </w:sdtContent>
    </w:sdt>
    <w:p w:rsidR="005D185D" w:rsidRPr="009B060D" w:rsidRDefault="005D185D" w:rsidP="005D185D">
      <w:pPr>
        <w:rPr>
          <w:rFonts w:ascii="Klavika Basic Light" w:hAnsi="Klavika Basic Light"/>
          <w:highlight w:val="yellow"/>
        </w:rPr>
      </w:pPr>
    </w:p>
    <w:p w:rsidR="009A4E5D" w:rsidRPr="009B060D" w:rsidRDefault="009A4E5D">
      <w:pPr>
        <w:spacing w:after="160" w:line="259" w:lineRule="auto"/>
        <w:rPr>
          <w:rFonts w:ascii="Klavika Basic Light" w:hAnsi="Klavika Basic Light" w:cs="Arial"/>
          <w:b/>
        </w:rPr>
      </w:pPr>
    </w:p>
    <w:p w:rsidR="009A4E5D" w:rsidRPr="009B060D" w:rsidRDefault="009A4E5D" w:rsidP="009A4E5D">
      <w:pPr>
        <w:rPr>
          <w:rFonts w:ascii="Klavika Basic Light" w:hAnsi="Klavika Basic Light"/>
        </w:rPr>
      </w:pPr>
    </w:p>
    <w:p w:rsidR="009A4E5D" w:rsidRPr="009B060D" w:rsidRDefault="009A4E5D">
      <w:pPr>
        <w:spacing w:after="160" w:line="259" w:lineRule="auto"/>
        <w:rPr>
          <w:rFonts w:ascii="Klavika Basic Light" w:hAnsi="Klavika Basic Light" w:cs="Arial"/>
          <w:b/>
        </w:rPr>
      </w:pPr>
    </w:p>
    <w:p w:rsidR="002414D0" w:rsidRPr="009B060D" w:rsidRDefault="002414D0">
      <w:pPr>
        <w:spacing w:after="160" w:line="259" w:lineRule="auto"/>
        <w:rPr>
          <w:rFonts w:ascii="Klavika Basic Light" w:hAnsi="Klavika Basic Light" w:cs="Arial"/>
          <w:b/>
        </w:rPr>
      </w:pPr>
    </w:p>
    <w:p w:rsidR="000F0FCE" w:rsidRPr="009B060D" w:rsidRDefault="000F0FCE">
      <w:pPr>
        <w:spacing w:after="160" w:line="259" w:lineRule="auto"/>
        <w:rPr>
          <w:rFonts w:ascii="Klavika Basic Light" w:hAnsi="Klavika Basic Light" w:cs="Arial"/>
        </w:rPr>
      </w:pPr>
      <w:r w:rsidRPr="009B060D">
        <w:rPr>
          <w:rFonts w:ascii="Klavika Basic Light" w:hAnsi="Klavika Basic Light" w:cs="Arial"/>
        </w:rPr>
        <w:br w:type="page"/>
      </w:r>
    </w:p>
    <w:p w:rsidR="00FD7215" w:rsidRPr="00A21330" w:rsidRDefault="00FD7215" w:rsidP="00A21330">
      <w:pPr>
        <w:pStyle w:val="Nagwek1"/>
        <w:numPr>
          <w:ilvl w:val="0"/>
          <w:numId w:val="27"/>
        </w:numPr>
        <w:rPr>
          <w:rFonts w:ascii="Klavika Basic Light" w:hAnsi="Klavika Basic Light"/>
          <w:b/>
          <w:color w:val="A70A68"/>
          <w:sz w:val="28"/>
          <w:szCs w:val="28"/>
        </w:rPr>
      </w:pPr>
      <w:bookmarkStart w:id="1" w:name="_Toc478993590"/>
      <w:r w:rsidRPr="00A21330">
        <w:rPr>
          <w:rFonts w:ascii="Klavika Basic Light" w:hAnsi="Klavika Basic Light"/>
          <w:b/>
          <w:color w:val="A70A68"/>
          <w:sz w:val="28"/>
          <w:szCs w:val="28"/>
        </w:rPr>
        <w:lastRenderedPageBreak/>
        <w:t>Serwer wirtualny - szt. 2</w:t>
      </w:r>
      <w:bookmarkEnd w:id="1"/>
    </w:p>
    <w:p w:rsidR="00FD7215" w:rsidRPr="009B060D" w:rsidRDefault="00FD7215" w:rsidP="00FD7215">
      <w:pPr>
        <w:rPr>
          <w:rFonts w:ascii="Klavika Basic Light" w:hAnsi="Klavika Basic Light"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
        <w:gridCol w:w="1550"/>
        <w:gridCol w:w="5054"/>
        <w:gridCol w:w="1417"/>
        <w:gridCol w:w="5954"/>
      </w:tblGrid>
      <w:tr w:rsidR="00FD7215" w:rsidRPr="009B060D" w:rsidTr="00797D26">
        <w:tc>
          <w:tcPr>
            <w:tcW w:w="7083" w:type="dxa"/>
            <w:gridSpan w:val="4"/>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Nazwa producenta i model (podać)</w:t>
            </w:r>
          </w:p>
        </w:tc>
        <w:tc>
          <w:tcPr>
            <w:tcW w:w="7371" w:type="dxa"/>
            <w:gridSpan w:val="2"/>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Producent: </w:t>
            </w:r>
          </w:p>
          <w:p w:rsidR="00FD7215" w:rsidRPr="009B060D" w:rsidRDefault="00FD7215" w:rsidP="00797D26">
            <w:pPr>
              <w:rPr>
                <w:rFonts w:ascii="Klavika Basic Light" w:hAnsi="Klavika Basic Light" w:cs="Arial"/>
                <w:b/>
              </w:rPr>
            </w:pPr>
            <w:r w:rsidRPr="009B060D">
              <w:rPr>
                <w:rFonts w:ascii="Klavika Basic Light" w:hAnsi="Klavika Basic Light"/>
                <w:b/>
              </w:rPr>
              <w:t>Model:</w:t>
            </w:r>
          </w:p>
        </w:tc>
      </w:tr>
      <w:tr w:rsidR="00FD7215" w:rsidRPr="009B060D" w:rsidTr="00797D26">
        <w:tc>
          <w:tcPr>
            <w:tcW w:w="7083" w:type="dxa"/>
            <w:gridSpan w:val="4"/>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c>
          <w:tcPr>
            <w:tcW w:w="1417" w:type="dxa"/>
            <w:vAlign w:val="center"/>
          </w:tcPr>
          <w:p w:rsidR="00FD7215" w:rsidRPr="009B060D" w:rsidRDefault="00FD7215" w:rsidP="00797D26">
            <w:pPr>
              <w:pStyle w:val="Akapitzlist"/>
              <w:spacing w:after="0"/>
              <w:ind w:left="0"/>
              <w:jc w:val="center"/>
              <w:rPr>
                <w:rFonts w:ascii="Klavika Basic Light" w:hAnsi="Klavika Basic Light" w:cs="Times New Roman"/>
                <w:b/>
                <w:sz w:val="20"/>
                <w:szCs w:val="20"/>
              </w:rPr>
            </w:pPr>
            <w:r w:rsidRPr="009B060D">
              <w:rPr>
                <w:rFonts w:ascii="Klavika Basic Light" w:hAnsi="Klavika Basic Light" w:cs="Times New Roman"/>
                <w:b/>
                <w:sz w:val="20"/>
                <w:szCs w:val="20"/>
              </w:rPr>
              <w:t>Spełnienie TAK/NIE</w:t>
            </w:r>
          </w:p>
        </w:tc>
        <w:tc>
          <w:tcPr>
            <w:tcW w:w="5954" w:type="dxa"/>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Parametry oferowane</w:t>
            </w:r>
          </w:p>
        </w:tc>
      </w:tr>
      <w:tr w:rsidR="00FD7215" w:rsidRPr="009B060D" w:rsidTr="00797D26">
        <w:trPr>
          <w:trHeight w:val="658"/>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1</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Obudowa</w:t>
            </w:r>
          </w:p>
        </w:tc>
        <w:tc>
          <w:tcPr>
            <w:tcW w:w="5054" w:type="dxa"/>
          </w:tcPr>
          <w:p w:rsidR="00FD7215" w:rsidRPr="009B060D" w:rsidRDefault="00FD7215" w:rsidP="00797D26">
            <w:pPr>
              <w:snapToGrid w:val="0"/>
              <w:jc w:val="both"/>
              <w:rPr>
                <w:rFonts w:ascii="Klavika Basic Light" w:hAnsi="Klavika Basic Light" w:cs="Arial"/>
              </w:rPr>
            </w:pPr>
            <w:r w:rsidRPr="009B060D">
              <w:rPr>
                <w:rFonts w:ascii="Klavika Basic Light" w:hAnsi="Klavika Basic Light" w:cs="Arial"/>
              </w:rPr>
              <w:t>-</w:t>
            </w:r>
            <w:r w:rsidR="000E4419">
              <w:rPr>
                <w:rFonts w:ascii="Klavika Basic Light" w:hAnsi="Klavika Basic Light" w:cs="Arial"/>
              </w:rPr>
              <w:t xml:space="preserve">Typu </w:t>
            </w:r>
            <w:proofErr w:type="spellStart"/>
            <w:r w:rsidR="000E4419">
              <w:rPr>
                <w:rFonts w:ascii="Klavika Basic Light" w:hAnsi="Klavika Basic Light" w:cs="Arial"/>
              </w:rPr>
              <w:t>Rack</w:t>
            </w:r>
            <w:proofErr w:type="spellEnd"/>
            <w:r w:rsidR="000E4419">
              <w:rPr>
                <w:rFonts w:ascii="Klavika Basic Light" w:hAnsi="Klavika Basic Light" w:cs="Arial"/>
              </w:rPr>
              <w:t>, wysokość maksymalna 2</w:t>
            </w:r>
            <w:r w:rsidRPr="009B060D">
              <w:rPr>
                <w:rFonts w:ascii="Klavika Basic Light" w:hAnsi="Klavika Basic Light" w:cs="Arial"/>
              </w:rPr>
              <w:t>U;</w:t>
            </w:r>
          </w:p>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-Dostarczona wraz z szynami umożliwiającymi pełne wysunięcie serwera z szafy </w:t>
            </w:r>
            <w:proofErr w:type="spellStart"/>
            <w:r w:rsidRPr="009B060D">
              <w:rPr>
                <w:rFonts w:ascii="Klavika Basic Light" w:hAnsi="Klavika Basic Light" w:cs="Arial"/>
              </w:rPr>
              <w:t>rack</w:t>
            </w:r>
            <w:proofErr w:type="spellEnd"/>
            <w:r w:rsidRPr="009B060D">
              <w:rPr>
                <w:rFonts w:ascii="Klavika Basic Light" w:hAnsi="Klavika Basic Light" w:cs="Arial"/>
              </w:rPr>
              <w:t>;</w:t>
            </w:r>
          </w:p>
        </w:tc>
        <w:tc>
          <w:tcPr>
            <w:tcW w:w="1417" w:type="dxa"/>
            <w:vAlign w:val="center"/>
          </w:tcPr>
          <w:p w:rsidR="00FD7215" w:rsidRPr="009B060D" w:rsidRDefault="00FD7215" w:rsidP="00797D26">
            <w:pPr>
              <w:snapToGrid w:val="0"/>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snapToGrid w:val="0"/>
              <w:jc w:val="both"/>
              <w:rPr>
                <w:rFonts w:ascii="Klavika Basic Light" w:hAnsi="Klavika Basic Light" w:cs="Arial"/>
              </w:rPr>
            </w:pPr>
          </w:p>
        </w:tc>
      </w:tr>
      <w:tr w:rsidR="00FD7215" w:rsidRPr="009B060D" w:rsidTr="00797D26">
        <w:trPr>
          <w:trHeight w:val="956"/>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2</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Płyta główna</w:t>
            </w:r>
          </w:p>
        </w:tc>
        <w:tc>
          <w:tcPr>
            <w:tcW w:w="5054" w:type="dxa"/>
          </w:tcPr>
          <w:p w:rsidR="00FD7215" w:rsidRPr="009B060D" w:rsidRDefault="00FD7215" w:rsidP="00797D26">
            <w:pPr>
              <w:snapToGrid w:val="0"/>
              <w:jc w:val="both"/>
              <w:rPr>
                <w:rFonts w:ascii="Klavika Basic Light" w:hAnsi="Klavika Basic Light" w:cs="Arial"/>
              </w:rPr>
            </w:pPr>
            <w:r w:rsidRPr="009B060D">
              <w:rPr>
                <w:rFonts w:ascii="Klavika Basic Light" w:hAnsi="Klavika Basic Light" w:cs="Arial"/>
              </w:rPr>
              <w:t>-Dwuprocesorowa, wyprodukowana i zaprojektowana przez producenta serwera, możliwość instalacji procesorów 14-rdzeniowych;</w:t>
            </w:r>
          </w:p>
          <w:p w:rsidR="00FD7215" w:rsidRPr="009B060D" w:rsidRDefault="00FD7215" w:rsidP="00797D26">
            <w:pPr>
              <w:snapToGrid w:val="0"/>
              <w:jc w:val="both"/>
              <w:rPr>
                <w:rFonts w:ascii="Klavika Basic Light" w:hAnsi="Klavika Basic Light" w:cs="Arial"/>
              </w:rPr>
            </w:pPr>
            <w:r w:rsidRPr="009B060D">
              <w:rPr>
                <w:rFonts w:ascii="Klavika Basic Light" w:hAnsi="Klavika Basic Light" w:cs="Arial"/>
              </w:rPr>
              <w:t xml:space="preserve">-3 złącza PCI Express generacji 3 </w:t>
            </w:r>
            <w:proofErr w:type="spellStart"/>
            <w:r w:rsidRPr="009B060D">
              <w:rPr>
                <w:rFonts w:ascii="Klavika Basic Light" w:hAnsi="Klavika Basic Light" w:cs="Arial"/>
              </w:rPr>
              <w:t>low</w:t>
            </w:r>
            <w:proofErr w:type="spellEnd"/>
            <w:r w:rsidRPr="009B060D">
              <w:rPr>
                <w:rFonts w:ascii="Klavika Basic Light" w:hAnsi="Klavika Basic Light" w:cs="Arial"/>
              </w:rPr>
              <w:t xml:space="preserve"> profile, w tym 1 złącze o prędkości x16 i 2 złącza o prędkości x8;</w:t>
            </w:r>
          </w:p>
          <w:p w:rsidR="00FD7215" w:rsidRPr="009B060D" w:rsidRDefault="00FD7215" w:rsidP="00797D26">
            <w:pPr>
              <w:snapToGrid w:val="0"/>
              <w:jc w:val="both"/>
              <w:rPr>
                <w:rFonts w:ascii="Klavika Basic Light" w:hAnsi="Klavika Basic Light" w:cs="Arial"/>
              </w:rPr>
            </w:pPr>
            <w:r w:rsidRPr="009B060D">
              <w:rPr>
                <w:rFonts w:ascii="Klavika Basic Light" w:hAnsi="Klavika Basic Light" w:cs="Arial"/>
              </w:rPr>
              <w:t xml:space="preserve">-Możliwość integracji dedykowanej, wewnętrznej pamięci </w:t>
            </w:r>
            <w:proofErr w:type="spellStart"/>
            <w:r w:rsidRPr="009B060D">
              <w:rPr>
                <w:rFonts w:ascii="Klavika Basic Light" w:hAnsi="Klavika Basic Light" w:cs="Arial"/>
              </w:rPr>
              <w:t>flash</w:t>
            </w:r>
            <w:proofErr w:type="spellEnd"/>
            <w:r w:rsidRPr="009B060D">
              <w:rPr>
                <w:rFonts w:ascii="Klavika Basic Light" w:hAnsi="Klavika Basic Light" w:cs="Arial"/>
              </w:rPr>
              <w:t xml:space="preserve"> przeznaczonej dla </w:t>
            </w:r>
            <w:proofErr w:type="spellStart"/>
            <w:r w:rsidRPr="009B060D">
              <w:rPr>
                <w:rFonts w:ascii="Klavika Basic Light" w:hAnsi="Klavika Basic Light" w:cs="Arial"/>
              </w:rPr>
              <w:t>wirtualizatora</w:t>
            </w:r>
            <w:proofErr w:type="spellEnd"/>
            <w:r w:rsidRPr="009B060D">
              <w:rPr>
                <w:rFonts w:ascii="Klavika Basic Light" w:hAnsi="Klavika Basic Light" w:cs="Arial"/>
              </w:rPr>
              <w:t xml:space="preserve"> lub systemu operacyjnego o pojemności </w:t>
            </w:r>
            <w:r w:rsidR="000E4419">
              <w:rPr>
                <w:rFonts w:ascii="Klavika Basic Light" w:hAnsi="Klavika Basic Light" w:cs="Arial"/>
              </w:rPr>
              <w:t>minimum 16</w:t>
            </w:r>
            <w:r w:rsidRPr="009B060D">
              <w:rPr>
                <w:rFonts w:ascii="Klavika Basic Light" w:hAnsi="Klavika Basic Light" w:cs="Arial"/>
              </w:rPr>
              <w:t>GB (niezależne od dysków twardych)</w:t>
            </w:r>
          </w:p>
        </w:tc>
        <w:tc>
          <w:tcPr>
            <w:tcW w:w="1417" w:type="dxa"/>
            <w:vAlign w:val="center"/>
          </w:tcPr>
          <w:p w:rsidR="00FD7215" w:rsidRPr="009B060D" w:rsidRDefault="00FD7215" w:rsidP="00797D26">
            <w:pPr>
              <w:snapToGrid w:val="0"/>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snapToGrid w:val="0"/>
              <w:jc w:val="both"/>
              <w:rPr>
                <w:rFonts w:ascii="Klavika Basic Light" w:hAnsi="Klavika Basic Light" w:cs="Arial"/>
              </w:rPr>
            </w:pPr>
          </w:p>
        </w:tc>
      </w:tr>
      <w:tr w:rsidR="00FD7215" w:rsidRPr="009B060D" w:rsidTr="00797D26">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3</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Procesory</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-Zainstalowany min. 1 procesor min.  8-rdzeniowe w architekturze x86 osiągający w oferowanym serwerze w testach wydajności SPECint_rate2006 min. 422 pkt w konfiguracji dwuprocesorowej;</w:t>
            </w:r>
          </w:p>
          <w:p w:rsidR="00FD7215" w:rsidRPr="009B060D" w:rsidRDefault="00FD7215" w:rsidP="00797D26">
            <w:pPr>
              <w:rPr>
                <w:rFonts w:ascii="Klavika Basic Light" w:hAnsi="Klavika Basic Light" w:cs="Arial"/>
              </w:rPr>
            </w:pPr>
            <w:r w:rsidRPr="009B060D">
              <w:rPr>
                <w:rFonts w:ascii="Klavika Basic Light" w:hAnsi="Klavika Basic Light" w:cs="Arial"/>
              </w:rPr>
              <w:t>-Wymagane dołączenie do oferty pełnego protokołu testów SPEC dla oferowanego modelu serwera wyposażonego w oferowane procesory, protokół poświadczony przez producenta serwera;</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 </w:t>
            </w:r>
          </w:p>
        </w:tc>
      </w:tr>
      <w:tr w:rsidR="00FD7215" w:rsidRPr="009B060D" w:rsidTr="00797D26">
        <w:trPr>
          <w:trHeight w:val="1394"/>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4</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Pamięć RAM</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-Zainstalowane 128 GB pamięci RAM typu DDR4 </w:t>
            </w:r>
            <w:proofErr w:type="spellStart"/>
            <w:r w:rsidRPr="009B060D">
              <w:rPr>
                <w:rFonts w:ascii="Klavika Basic Light" w:hAnsi="Klavika Basic Light" w:cs="Arial"/>
              </w:rPr>
              <w:t>Registered</w:t>
            </w:r>
            <w:proofErr w:type="spellEnd"/>
            <w:r w:rsidRPr="009B060D">
              <w:rPr>
                <w:rFonts w:ascii="Klavika Basic Light" w:hAnsi="Klavika Basic Light" w:cs="Arial"/>
              </w:rPr>
              <w:t>, 2400Mhz w kościach o pojemności 16 GB</w:t>
            </w:r>
          </w:p>
          <w:p w:rsidR="00FD7215" w:rsidRPr="009B060D" w:rsidRDefault="00FD7215" w:rsidP="00797D26">
            <w:pPr>
              <w:rPr>
                <w:rFonts w:ascii="Klavika Basic Light" w:hAnsi="Klavika Basic Light" w:cs="Arial"/>
              </w:rPr>
            </w:pPr>
            <w:r w:rsidRPr="009B060D">
              <w:rPr>
                <w:rFonts w:ascii="Klavika Basic Light" w:hAnsi="Klavika Basic Light" w:cs="Arial"/>
              </w:rPr>
              <w:t>-</w:t>
            </w:r>
            <w:r w:rsidR="000E4419">
              <w:rPr>
                <w:rFonts w:ascii="Klavika Basic Light" w:hAnsi="Klavika Basic Light" w:cs="Arial"/>
              </w:rPr>
              <w:t xml:space="preserve"> minimum </w:t>
            </w:r>
            <w:r w:rsidRPr="009B060D">
              <w:rPr>
                <w:rFonts w:ascii="Klavika Basic Light" w:hAnsi="Klavika Basic Light" w:cs="Arial"/>
              </w:rPr>
              <w:t>12 gniazd pamięci RAM na płycie głównej, obsługa pamięci RAM DDR4-2400;</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700"/>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5</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Kontrolery dyskowe, I/O</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-Zainstalowany kontroler SAS 3.0 RAID 0,1,10,5,50</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740"/>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6</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Dyski twarde</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w:t>
            </w:r>
            <w:r w:rsidR="005435FE">
              <w:rPr>
                <w:rFonts w:ascii="Klavika Basic Light" w:hAnsi="Klavika Basic Light" w:cs="Arial"/>
              </w:rPr>
              <w:t>Możliwość instalacji minimum</w:t>
            </w:r>
            <w:r w:rsidRPr="009B060D">
              <w:rPr>
                <w:rFonts w:ascii="Klavika Basic Light" w:hAnsi="Klavika Basic Light" w:cs="Arial"/>
              </w:rPr>
              <w:t xml:space="preserve"> 2 dyski SAS 3.0 10K RPM o pojemności 300 GB każdy, dyski </w:t>
            </w:r>
            <w:proofErr w:type="spellStart"/>
            <w:r w:rsidRPr="009B060D">
              <w:rPr>
                <w:rFonts w:ascii="Klavika Basic Light" w:hAnsi="Klavika Basic Light" w:cs="Arial"/>
              </w:rPr>
              <w:t>Hotplug</w:t>
            </w:r>
            <w:proofErr w:type="spellEnd"/>
            <w:r w:rsidRPr="009B060D">
              <w:rPr>
                <w:rFonts w:ascii="Klavika Basic Light" w:hAnsi="Klavika Basic Light" w:cs="Arial"/>
              </w:rPr>
              <w:t>;</w:t>
            </w:r>
          </w:p>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-Obudowa zawiera </w:t>
            </w:r>
            <w:r w:rsidR="000E4419">
              <w:rPr>
                <w:rFonts w:ascii="Klavika Basic Light" w:hAnsi="Klavika Basic Light" w:cs="Arial"/>
              </w:rPr>
              <w:t xml:space="preserve">min </w:t>
            </w:r>
            <w:r w:rsidRPr="009B060D">
              <w:rPr>
                <w:rFonts w:ascii="Klavika Basic Light" w:hAnsi="Klavika Basic Light" w:cs="Arial"/>
              </w:rPr>
              <w:t>4 wnęki</w:t>
            </w:r>
            <w:r w:rsidR="000E4419">
              <w:rPr>
                <w:rFonts w:ascii="Klavika Basic Light" w:hAnsi="Klavika Basic Light" w:cs="Arial"/>
              </w:rPr>
              <w:t xml:space="preserve"> dla dysków twardych </w:t>
            </w:r>
            <w:proofErr w:type="spellStart"/>
            <w:r w:rsidR="000E4419">
              <w:rPr>
                <w:rFonts w:ascii="Klavika Basic Light" w:hAnsi="Klavika Basic Light" w:cs="Arial"/>
              </w:rPr>
              <w:t>Hotplug</w:t>
            </w:r>
            <w:proofErr w:type="spellEnd"/>
            <w:r w:rsidRPr="009B060D">
              <w:rPr>
                <w:rFonts w:ascii="Klavika Basic Light" w:hAnsi="Klavika Basic Light" w:cs="Arial"/>
              </w:rPr>
              <w:t>;</w:t>
            </w:r>
          </w:p>
        </w:tc>
        <w:tc>
          <w:tcPr>
            <w:tcW w:w="1417" w:type="dxa"/>
            <w:vAlign w:val="center"/>
          </w:tcPr>
          <w:p w:rsidR="00FD7215" w:rsidRPr="009B060D" w:rsidRDefault="00FD7215" w:rsidP="00797D26">
            <w:pPr>
              <w:jc w:val="center"/>
              <w:rPr>
                <w:rFonts w:ascii="Klavika Basic Light" w:hAnsi="Klavika Basic Light" w:cs="Arial"/>
              </w:rPr>
            </w:pP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435"/>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lastRenderedPageBreak/>
              <w:t>7</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Inne napędy zintegrowane</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-Zintegrowany napęd DVD-RW;</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735"/>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8</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Kontrolery LAN</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-Trwale zintegrowana karta LAN, nie zajmująca żadnego z dostępnych slotów PCI Express, wyposażona minimum w interfejsy: 4x 1Gb/s LAN, ze wsparciem </w:t>
            </w:r>
            <w:proofErr w:type="spellStart"/>
            <w:r w:rsidRPr="009B060D">
              <w:rPr>
                <w:rFonts w:ascii="Klavika Basic Light" w:hAnsi="Klavika Basic Light" w:cs="Arial"/>
              </w:rPr>
              <w:t>iSCSI</w:t>
            </w:r>
            <w:proofErr w:type="spellEnd"/>
            <w:r w:rsidRPr="009B060D">
              <w:rPr>
                <w:rFonts w:ascii="Klavika Basic Light" w:hAnsi="Klavika Basic Light" w:cs="Arial"/>
              </w:rPr>
              <w:t xml:space="preserve"> i </w:t>
            </w:r>
            <w:proofErr w:type="spellStart"/>
            <w:r w:rsidRPr="009B060D">
              <w:rPr>
                <w:rFonts w:ascii="Klavika Basic Light" w:hAnsi="Klavika Basic Light" w:cs="Arial"/>
              </w:rPr>
              <w:t>iSCSI</w:t>
            </w:r>
            <w:proofErr w:type="spellEnd"/>
            <w:r w:rsidRPr="009B060D">
              <w:rPr>
                <w:rFonts w:ascii="Klavika Basic Light" w:hAnsi="Klavika Basic Light" w:cs="Arial"/>
              </w:rPr>
              <w:t xml:space="preserve"> </w:t>
            </w:r>
            <w:proofErr w:type="spellStart"/>
            <w:r w:rsidRPr="009B060D">
              <w:rPr>
                <w:rFonts w:ascii="Klavika Basic Light" w:hAnsi="Klavika Basic Light" w:cs="Arial"/>
              </w:rPr>
              <w:t>boot</w:t>
            </w:r>
            <w:proofErr w:type="spellEnd"/>
            <w:r w:rsidRPr="009B060D">
              <w:rPr>
                <w:rFonts w:ascii="Klavika Basic Light" w:hAnsi="Klavika Basic Light" w:cs="Arial"/>
              </w:rPr>
              <w:t xml:space="preserve"> i </w:t>
            </w:r>
            <w:proofErr w:type="spellStart"/>
            <w:r w:rsidRPr="009B060D">
              <w:rPr>
                <w:rFonts w:ascii="Klavika Basic Light" w:hAnsi="Klavika Basic Light" w:cs="Arial"/>
              </w:rPr>
              <w:t>teamingu</w:t>
            </w:r>
            <w:proofErr w:type="spellEnd"/>
            <w:r w:rsidRPr="009B060D">
              <w:rPr>
                <w:rFonts w:ascii="Klavika Basic Light" w:hAnsi="Klavika Basic Light" w:cs="Arial"/>
              </w:rPr>
              <w:t>, RJ-45;</w:t>
            </w:r>
          </w:p>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Karta LAN musi umożliwiać wymianę interfejsów na interfejsy 2x10Gbit SFP+ </w:t>
            </w:r>
            <w:r w:rsidR="000E4419">
              <w:rPr>
                <w:rFonts w:ascii="Klavika Basic Light" w:hAnsi="Klavika Basic Light" w:cs="Arial"/>
              </w:rPr>
              <w:t>lub</w:t>
            </w:r>
            <w:r w:rsidRPr="009B060D">
              <w:rPr>
                <w:rFonts w:ascii="Klavika Basic Light" w:hAnsi="Klavika Basic Light" w:cs="Arial"/>
              </w:rPr>
              <w:t xml:space="preserve"> 4x10Gbit SFP+ bez potrzeby wymiany całego układu lub instalacji dodatkowych kart w slotach PCI Express;</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420"/>
        </w:trPr>
        <w:tc>
          <w:tcPr>
            <w:tcW w:w="472" w:type="dxa"/>
          </w:tcPr>
          <w:p w:rsidR="00FD7215" w:rsidRPr="009B060D" w:rsidRDefault="005435FE" w:rsidP="00797D26">
            <w:pPr>
              <w:rPr>
                <w:rFonts w:ascii="Klavika Basic Light" w:hAnsi="Klavika Basic Light" w:cs="Arial"/>
              </w:rPr>
            </w:pPr>
            <w:r>
              <w:rPr>
                <w:rFonts w:ascii="Klavika Basic Light" w:hAnsi="Klavika Basic Light" w:cs="Arial"/>
              </w:rPr>
              <w:t>9</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Porty</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-zintegrowana karta graficzna ze złączem VGA z tyłu obudowy i dodatkowym złączem VGA z przodu obudowy;</w:t>
            </w:r>
          </w:p>
          <w:p w:rsidR="00FD7215" w:rsidRPr="009B060D" w:rsidRDefault="000E4419" w:rsidP="00797D26">
            <w:pPr>
              <w:rPr>
                <w:rFonts w:ascii="Klavika Basic Light" w:hAnsi="Klavika Basic Light" w:cs="Arial"/>
              </w:rPr>
            </w:pPr>
            <w:r>
              <w:rPr>
                <w:rFonts w:ascii="Klavika Basic Light" w:hAnsi="Klavika Basic Light" w:cs="Arial"/>
              </w:rPr>
              <w:t>-5</w:t>
            </w:r>
            <w:r w:rsidR="00FD7215" w:rsidRPr="009B060D">
              <w:rPr>
                <w:rFonts w:ascii="Klavika Basic Light" w:hAnsi="Klavika Basic Light" w:cs="Arial"/>
              </w:rPr>
              <w:t xml:space="preserve">x USB, w tym minimum 2x USB 3.0 </w:t>
            </w:r>
          </w:p>
          <w:p w:rsidR="00FD7215" w:rsidRPr="009B060D" w:rsidRDefault="00FD7215" w:rsidP="00797D26">
            <w:pPr>
              <w:rPr>
                <w:rFonts w:ascii="Klavika Basic Light" w:hAnsi="Klavika Basic Light" w:cs="Arial"/>
              </w:rPr>
            </w:pPr>
            <w:r w:rsidRPr="009B060D">
              <w:rPr>
                <w:rFonts w:ascii="Klavika Basic Light" w:hAnsi="Klavika Basic Light" w:cs="Arial"/>
              </w:rPr>
              <w:t>-możliwość rozbudowy serwera o złącze 1x RS-232-C, które może być wykorzystane przez kartę zarządzającą serwera;</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c>
          <w:tcPr>
            <w:tcW w:w="479" w:type="dxa"/>
            <w:gridSpan w:val="2"/>
          </w:tcPr>
          <w:p w:rsidR="00FD7215" w:rsidRPr="009B060D" w:rsidRDefault="005435FE" w:rsidP="00797D26">
            <w:pPr>
              <w:rPr>
                <w:rFonts w:ascii="Klavika Basic Light" w:hAnsi="Klavika Basic Light" w:cs="Arial"/>
              </w:rPr>
            </w:pPr>
            <w:r>
              <w:rPr>
                <w:rFonts w:ascii="Klavika Basic Light" w:hAnsi="Klavika Basic Light" w:cs="Arial"/>
              </w:rPr>
              <w:t>10</w:t>
            </w:r>
          </w:p>
        </w:tc>
        <w:tc>
          <w:tcPr>
            <w:tcW w:w="1550" w:type="dxa"/>
          </w:tcPr>
          <w:p w:rsidR="00FD7215" w:rsidRPr="009B060D" w:rsidRDefault="00FD7215" w:rsidP="00797D26">
            <w:pPr>
              <w:rPr>
                <w:rFonts w:ascii="Klavika Basic Light" w:hAnsi="Klavika Basic Light" w:cs="Arial"/>
              </w:rPr>
            </w:pPr>
            <w:r w:rsidRPr="009B060D">
              <w:rPr>
                <w:rFonts w:ascii="Klavika Basic Light" w:hAnsi="Klavika Basic Light" w:cs="Arial"/>
              </w:rPr>
              <w:t>Zasilanie, chłodzenie</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-Redundantne zasilacze </w:t>
            </w:r>
            <w:proofErr w:type="spellStart"/>
            <w:r w:rsidRPr="009B060D">
              <w:rPr>
                <w:rFonts w:ascii="Klavika Basic Light" w:hAnsi="Klavika Basic Light" w:cs="Arial"/>
              </w:rPr>
              <w:t>hotplug</w:t>
            </w:r>
            <w:proofErr w:type="spellEnd"/>
            <w:r w:rsidRPr="009B060D">
              <w:rPr>
                <w:rFonts w:ascii="Klavika Basic Light" w:hAnsi="Klavika Basic Light" w:cs="Arial"/>
              </w:rPr>
              <w:t xml:space="preserve"> o mocy </w:t>
            </w:r>
            <w:r w:rsidR="000E4419">
              <w:rPr>
                <w:rFonts w:ascii="Klavika Basic Light" w:hAnsi="Klavika Basic Light" w:cs="Arial"/>
              </w:rPr>
              <w:t>minimum</w:t>
            </w:r>
            <w:r w:rsidRPr="009B060D">
              <w:rPr>
                <w:rFonts w:ascii="Klavika Basic Light" w:hAnsi="Klavika Basic Light" w:cs="Arial"/>
              </w:rPr>
              <w:t xml:space="preserve"> 450W;</w:t>
            </w:r>
          </w:p>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-Redundantne wentylatory </w:t>
            </w:r>
            <w:proofErr w:type="spellStart"/>
            <w:r w:rsidRPr="009B060D">
              <w:rPr>
                <w:rFonts w:ascii="Klavika Basic Light" w:hAnsi="Klavika Basic Light" w:cs="Arial"/>
              </w:rPr>
              <w:t>hotplug</w:t>
            </w:r>
            <w:proofErr w:type="spellEnd"/>
            <w:r w:rsidRPr="009B060D">
              <w:rPr>
                <w:rFonts w:ascii="Klavika Basic Light" w:hAnsi="Klavika Basic Light" w:cs="Arial"/>
              </w:rPr>
              <w:t xml:space="preserve">; </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1842"/>
        </w:trPr>
        <w:tc>
          <w:tcPr>
            <w:tcW w:w="479" w:type="dxa"/>
            <w:gridSpan w:val="2"/>
          </w:tcPr>
          <w:p w:rsidR="00FD7215" w:rsidRPr="005435FE" w:rsidRDefault="005435FE" w:rsidP="00797D26">
            <w:pPr>
              <w:rPr>
                <w:rFonts w:ascii="Klavika Basic Light" w:hAnsi="Klavika Basic Light" w:cs="Arial"/>
              </w:rPr>
            </w:pPr>
            <w:r w:rsidRPr="005435FE">
              <w:rPr>
                <w:rFonts w:ascii="Klavika Basic Light" w:hAnsi="Klavika Basic Light" w:cs="Arial"/>
              </w:rPr>
              <w:t>11</w:t>
            </w:r>
          </w:p>
        </w:tc>
        <w:tc>
          <w:tcPr>
            <w:tcW w:w="1550" w:type="dxa"/>
          </w:tcPr>
          <w:p w:rsidR="00FD7215" w:rsidRPr="005435FE" w:rsidRDefault="00FD7215" w:rsidP="00797D26">
            <w:pPr>
              <w:rPr>
                <w:rFonts w:ascii="Klavika Basic Light" w:hAnsi="Klavika Basic Light" w:cs="Arial"/>
              </w:rPr>
            </w:pPr>
            <w:r w:rsidRPr="005435FE">
              <w:rPr>
                <w:rFonts w:ascii="Klavika Basic Light" w:hAnsi="Klavika Basic Light" w:cs="Arial"/>
              </w:rPr>
              <w:t>Zarządzanie</w:t>
            </w:r>
          </w:p>
        </w:tc>
        <w:tc>
          <w:tcPr>
            <w:tcW w:w="5054" w:type="dxa"/>
          </w:tcPr>
          <w:p w:rsidR="00FD7215" w:rsidRPr="005435FE" w:rsidRDefault="00FD7215" w:rsidP="00797D26">
            <w:pPr>
              <w:pStyle w:val="Default"/>
              <w:rPr>
                <w:rFonts w:ascii="Klavika Basic Light" w:hAnsi="Klavika Basic Light"/>
                <w:color w:val="auto"/>
                <w:sz w:val="20"/>
                <w:szCs w:val="20"/>
              </w:rPr>
            </w:pPr>
            <w:r w:rsidRPr="005435FE">
              <w:rPr>
                <w:rFonts w:ascii="Klavika Basic Light" w:hAnsi="Klavika Basic Light"/>
                <w:color w:val="auto"/>
                <w:sz w:val="20"/>
                <w:szCs w:val="20"/>
              </w:rPr>
              <w:t>-</w:t>
            </w:r>
            <w:r w:rsidR="005970DE" w:rsidRPr="005435FE">
              <w:rPr>
                <w:rFonts w:ascii="Klavika Basic Light" w:hAnsi="Klavika Basic Light"/>
                <w:color w:val="auto"/>
                <w:sz w:val="20"/>
                <w:szCs w:val="20"/>
              </w:rPr>
              <w:t xml:space="preserve"> </w:t>
            </w:r>
            <w:r w:rsidRPr="005435FE">
              <w:rPr>
                <w:rFonts w:ascii="Klavika Basic Light" w:hAnsi="Klavika Basic Light"/>
                <w:color w:val="auto"/>
                <w:sz w:val="20"/>
                <w:szCs w:val="20"/>
              </w:rPr>
              <w:t xml:space="preserve">Wbudowane diody </w:t>
            </w:r>
            <w:r w:rsidR="00395E6E" w:rsidRPr="005435FE">
              <w:rPr>
                <w:rFonts w:ascii="Klavika Basic Light" w:hAnsi="Klavika Basic Light"/>
                <w:color w:val="auto"/>
                <w:sz w:val="20"/>
                <w:szCs w:val="20"/>
              </w:rPr>
              <w:t xml:space="preserve">lub panel LCD </w:t>
            </w:r>
            <w:r w:rsidRPr="005435FE">
              <w:rPr>
                <w:rFonts w:ascii="Klavika Basic Light" w:hAnsi="Klavika Basic Light"/>
                <w:color w:val="auto"/>
                <w:sz w:val="20"/>
                <w:szCs w:val="20"/>
              </w:rPr>
              <w:t>informujące o stanie serwera;</w:t>
            </w:r>
          </w:p>
          <w:p w:rsidR="00FD7215" w:rsidRPr="005435FE" w:rsidRDefault="00FD7215" w:rsidP="00797D26">
            <w:pPr>
              <w:pStyle w:val="Default"/>
              <w:rPr>
                <w:rFonts w:ascii="Klavika Basic Light" w:hAnsi="Klavika Basic Light"/>
                <w:color w:val="auto"/>
                <w:sz w:val="20"/>
                <w:szCs w:val="20"/>
              </w:rPr>
            </w:pPr>
            <w:r w:rsidRPr="005435FE">
              <w:rPr>
                <w:rFonts w:ascii="Klavika Basic Light" w:hAnsi="Klavika Basic Light"/>
                <w:color w:val="auto"/>
                <w:sz w:val="20"/>
                <w:szCs w:val="20"/>
              </w:rPr>
              <w:t>-</w:t>
            </w:r>
            <w:r w:rsidR="005970DE" w:rsidRPr="005435FE">
              <w:rPr>
                <w:rFonts w:ascii="Klavika Basic Light" w:hAnsi="Klavika Basic Light"/>
                <w:color w:val="auto"/>
                <w:sz w:val="20"/>
                <w:szCs w:val="20"/>
              </w:rPr>
              <w:t xml:space="preserve"> Zintegrowana konsola KVM - z</w:t>
            </w:r>
            <w:r w:rsidRPr="005435FE">
              <w:rPr>
                <w:rFonts w:ascii="Klavika Basic Light" w:hAnsi="Klavika Basic Light"/>
                <w:color w:val="auto"/>
                <w:sz w:val="20"/>
                <w:szCs w:val="20"/>
              </w:rPr>
              <w:t>integrowany z płytą główną serwera kontroler sprzętowy zdalnego zarządzania zgodny z IPMI 2.0 o funkcjonalnościach:</w:t>
            </w:r>
          </w:p>
          <w:p w:rsidR="00FD7215" w:rsidRPr="005435FE" w:rsidRDefault="00FD7215" w:rsidP="00797D26">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t>Niezależny od systemu operacyjnego, sprzętowy kontroler umożliwiający pełne zarządzanie, zdalny restart serwera;</w:t>
            </w:r>
          </w:p>
          <w:p w:rsidR="005435FE" w:rsidRPr="005435FE" w:rsidRDefault="00FD7215" w:rsidP="00141D3C">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t xml:space="preserve">Dedykowana karta LAN 1 </w:t>
            </w:r>
            <w:proofErr w:type="spellStart"/>
            <w:r w:rsidRPr="005435FE">
              <w:rPr>
                <w:rFonts w:ascii="Klavika Basic Light" w:hAnsi="Klavika Basic Light"/>
                <w:color w:val="auto"/>
                <w:sz w:val="20"/>
                <w:szCs w:val="20"/>
              </w:rPr>
              <w:t>Gb</w:t>
            </w:r>
            <w:proofErr w:type="spellEnd"/>
            <w:r w:rsidRPr="005435FE">
              <w:rPr>
                <w:rFonts w:ascii="Klavika Basic Light" w:hAnsi="Klavika Basic Light"/>
                <w:color w:val="auto"/>
                <w:sz w:val="20"/>
                <w:szCs w:val="20"/>
              </w:rPr>
              <w:t xml:space="preserve">/s  (dedykowane złącze RJ-45 z tyłu obudowy) </w:t>
            </w:r>
          </w:p>
          <w:p w:rsidR="00FD7215" w:rsidRPr="005435FE" w:rsidRDefault="00FD7215" w:rsidP="00141D3C">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t>Dostęp poprzez przeglądarkę Web (także SSL, SSH)</w:t>
            </w:r>
          </w:p>
          <w:p w:rsidR="00FD7215" w:rsidRPr="005435FE" w:rsidRDefault="00FD7215" w:rsidP="00797D26">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t>Zarządzanie mocą i jej zużyciem oraz monitoring zużycia energii</w:t>
            </w:r>
          </w:p>
          <w:p w:rsidR="00FD7215" w:rsidRPr="005435FE" w:rsidRDefault="00FD7215" w:rsidP="00797D26">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t>Zarządzanie alarmami (zdarzenia poprzez SNMP)</w:t>
            </w:r>
          </w:p>
          <w:p w:rsidR="00FD7215" w:rsidRPr="005435FE" w:rsidRDefault="00FD7215" w:rsidP="00797D26">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t>Możliwość przejęcia konsoli tekstowej</w:t>
            </w:r>
          </w:p>
          <w:p w:rsidR="00FD7215" w:rsidRPr="005435FE" w:rsidRDefault="00FD7215" w:rsidP="00797D26">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t xml:space="preserve">Przekierowanie konsoli graficznej na poziomie sprzętowym oraz możliwość montowania zdalnych napędów i ich obrazów na poziomie sprzętowym </w:t>
            </w:r>
          </w:p>
          <w:p w:rsidR="00FD7215" w:rsidRPr="005435FE" w:rsidRDefault="00FD7215" w:rsidP="00797D26">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t>Sprzętowy monitoring serwera w tym stanu dysków twardych i kontrolera RAID (bez pośrednictwa agentów systemowych)</w:t>
            </w:r>
          </w:p>
          <w:p w:rsidR="00FD7215" w:rsidRPr="005435FE" w:rsidRDefault="00FD7215" w:rsidP="00797D26">
            <w:pPr>
              <w:pStyle w:val="Default"/>
              <w:numPr>
                <w:ilvl w:val="0"/>
                <w:numId w:val="1"/>
              </w:numPr>
              <w:rPr>
                <w:rFonts w:ascii="Klavika Basic Light" w:hAnsi="Klavika Basic Light"/>
                <w:color w:val="auto"/>
                <w:sz w:val="20"/>
                <w:szCs w:val="20"/>
              </w:rPr>
            </w:pPr>
            <w:r w:rsidRPr="005435FE">
              <w:rPr>
                <w:rFonts w:ascii="Klavika Basic Light" w:hAnsi="Klavika Basic Light"/>
                <w:color w:val="auto"/>
                <w:sz w:val="20"/>
                <w:szCs w:val="20"/>
              </w:rPr>
              <w:lastRenderedPageBreak/>
              <w:t xml:space="preserve">Oprogramowanie zarządzające i diagnostyczne wyprodukowane przez producenta serwera </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5435FE">
              <w:rPr>
                <w:rFonts w:ascii="Klavika Basic Light" w:hAnsi="Klavika Basic Light" w:cs="Times New Roman"/>
                <w:b/>
                <w:sz w:val="20"/>
                <w:szCs w:val="20"/>
              </w:rPr>
              <w:lastRenderedPageBreak/>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270"/>
        </w:trPr>
        <w:tc>
          <w:tcPr>
            <w:tcW w:w="479" w:type="dxa"/>
            <w:gridSpan w:val="2"/>
          </w:tcPr>
          <w:p w:rsidR="00FD7215" w:rsidRPr="009B060D" w:rsidRDefault="005435FE" w:rsidP="00797D26">
            <w:pPr>
              <w:rPr>
                <w:rFonts w:ascii="Klavika Basic Light" w:hAnsi="Klavika Basic Light" w:cs="Arial"/>
              </w:rPr>
            </w:pPr>
            <w:r>
              <w:rPr>
                <w:rFonts w:ascii="Klavika Basic Light" w:hAnsi="Klavika Basic Light" w:cs="Arial"/>
              </w:rPr>
              <w:t>12</w:t>
            </w:r>
          </w:p>
        </w:tc>
        <w:tc>
          <w:tcPr>
            <w:tcW w:w="1550" w:type="dxa"/>
          </w:tcPr>
          <w:p w:rsidR="00FD7215" w:rsidRPr="009B060D" w:rsidRDefault="00FD7215" w:rsidP="00797D26">
            <w:pPr>
              <w:rPr>
                <w:rFonts w:ascii="Klavika Basic Light" w:hAnsi="Klavika Basic Light" w:cs="Arial"/>
              </w:rPr>
            </w:pPr>
            <w:r w:rsidRPr="009B060D">
              <w:rPr>
                <w:rFonts w:ascii="Klavika Basic Light" w:hAnsi="Klavika Basic Light" w:cs="Arial"/>
              </w:rPr>
              <w:t>Wspierane OS</w:t>
            </w:r>
          </w:p>
        </w:tc>
        <w:tc>
          <w:tcPr>
            <w:tcW w:w="5054" w:type="dxa"/>
          </w:tcPr>
          <w:p w:rsidR="00FD7215" w:rsidRPr="009B060D" w:rsidRDefault="00FD7215" w:rsidP="00797D26">
            <w:pPr>
              <w:pStyle w:val="Default"/>
              <w:rPr>
                <w:rFonts w:ascii="Klavika Basic Light" w:hAnsi="Klavika Basic Light"/>
                <w:color w:val="auto"/>
                <w:sz w:val="20"/>
                <w:szCs w:val="20"/>
                <w:lang w:val="en-US"/>
              </w:rPr>
            </w:pPr>
            <w:r w:rsidRPr="009B060D">
              <w:rPr>
                <w:rFonts w:ascii="Klavika Basic Light" w:hAnsi="Klavika Basic Light"/>
                <w:color w:val="auto"/>
                <w:sz w:val="20"/>
                <w:szCs w:val="20"/>
                <w:lang w:val="en-US"/>
              </w:rPr>
              <w:t xml:space="preserve">-Windows 2012 R2 Hyper-V, VMWare, </w:t>
            </w:r>
            <w:proofErr w:type="spellStart"/>
            <w:r w:rsidRPr="009B060D">
              <w:rPr>
                <w:rFonts w:ascii="Klavika Basic Light" w:hAnsi="Klavika Basic Light"/>
                <w:color w:val="auto"/>
                <w:sz w:val="20"/>
                <w:szCs w:val="20"/>
                <w:lang w:val="en-US"/>
              </w:rPr>
              <w:t>Suse</w:t>
            </w:r>
            <w:proofErr w:type="spellEnd"/>
            <w:r w:rsidRPr="009B060D">
              <w:rPr>
                <w:rFonts w:ascii="Klavika Basic Light" w:hAnsi="Klavika Basic Light"/>
                <w:color w:val="auto"/>
                <w:sz w:val="20"/>
                <w:szCs w:val="20"/>
                <w:lang w:val="en-US"/>
              </w:rPr>
              <w:t>, RHEL</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lang w:val="en-US"/>
              </w:rPr>
            </w:pPr>
            <w:r w:rsidRPr="009B060D">
              <w:rPr>
                <w:rFonts w:ascii="Klavika Basic Light" w:hAnsi="Klavika Basic Light" w:cs="Times New Roman"/>
                <w:b/>
                <w:sz w:val="20"/>
                <w:szCs w:val="20"/>
              </w:rPr>
              <w:t>TAK/NIE</w:t>
            </w:r>
          </w:p>
        </w:tc>
        <w:tc>
          <w:tcPr>
            <w:tcW w:w="5954" w:type="dxa"/>
          </w:tcPr>
          <w:p w:rsidR="00FD7215" w:rsidRPr="009B060D" w:rsidRDefault="00FD7215" w:rsidP="00797D26">
            <w:pPr>
              <w:pStyle w:val="Default"/>
              <w:rPr>
                <w:rFonts w:ascii="Klavika Basic Light" w:hAnsi="Klavika Basic Light"/>
                <w:color w:val="auto"/>
                <w:sz w:val="20"/>
                <w:szCs w:val="20"/>
                <w:lang w:val="en-US"/>
              </w:rPr>
            </w:pPr>
          </w:p>
        </w:tc>
      </w:tr>
      <w:tr w:rsidR="00FD7215" w:rsidRPr="009B060D" w:rsidTr="00797D26">
        <w:trPr>
          <w:trHeight w:val="419"/>
        </w:trPr>
        <w:tc>
          <w:tcPr>
            <w:tcW w:w="479" w:type="dxa"/>
            <w:gridSpan w:val="2"/>
          </w:tcPr>
          <w:p w:rsidR="00FD7215" w:rsidRPr="005435FE" w:rsidRDefault="005435FE" w:rsidP="00797D26">
            <w:pPr>
              <w:rPr>
                <w:rFonts w:ascii="Klavika Basic Light" w:hAnsi="Klavika Basic Light" w:cs="Arial"/>
                <w:lang w:val="en-US"/>
              </w:rPr>
            </w:pPr>
            <w:r w:rsidRPr="005435FE">
              <w:rPr>
                <w:rFonts w:ascii="Klavika Basic Light" w:hAnsi="Klavika Basic Light" w:cs="Arial"/>
                <w:lang w:val="en-US"/>
              </w:rPr>
              <w:t>13</w:t>
            </w:r>
          </w:p>
        </w:tc>
        <w:tc>
          <w:tcPr>
            <w:tcW w:w="1550" w:type="dxa"/>
          </w:tcPr>
          <w:p w:rsidR="00FD7215" w:rsidRPr="005435FE" w:rsidRDefault="00FD7215" w:rsidP="00797D26">
            <w:pPr>
              <w:rPr>
                <w:rFonts w:ascii="Klavika Basic Light" w:hAnsi="Klavika Basic Light" w:cs="Arial"/>
              </w:rPr>
            </w:pPr>
            <w:r w:rsidRPr="005435FE">
              <w:rPr>
                <w:rFonts w:ascii="Klavika Basic Light" w:hAnsi="Klavika Basic Light" w:cs="Arial"/>
              </w:rPr>
              <w:t>Gwarancja</w:t>
            </w:r>
          </w:p>
          <w:p w:rsidR="00FD7215" w:rsidRPr="005435FE" w:rsidRDefault="00FD7215" w:rsidP="00797D26">
            <w:pPr>
              <w:rPr>
                <w:rFonts w:ascii="Klavika Basic Light" w:hAnsi="Klavika Basic Light" w:cs="Arial"/>
              </w:rPr>
            </w:pPr>
          </w:p>
        </w:tc>
        <w:tc>
          <w:tcPr>
            <w:tcW w:w="5054" w:type="dxa"/>
          </w:tcPr>
          <w:p w:rsidR="00FD7215" w:rsidRPr="005435FE" w:rsidRDefault="00FD7215" w:rsidP="00797D26">
            <w:pPr>
              <w:pStyle w:val="Default"/>
              <w:rPr>
                <w:rFonts w:ascii="Klavika Basic Light" w:hAnsi="Klavika Basic Light"/>
                <w:color w:val="auto"/>
                <w:sz w:val="20"/>
                <w:szCs w:val="20"/>
              </w:rPr>
            </w:pPr>
            <w:r w:rsidRPr="005435FE">
              <w:rPr>
                <w:rFonts w:ascii="Klavika Basic Light" w:hAnsi="Klavika Basic Light"/>
                <w:color w:val="auto"/>
                <w:sz w:val="20"/>
                <w:szCs w:val="20"/>
              </w:rPr>
              <w:t xml:space="preserve">-3 lata gwarancji producenta serwera w trybie </w:t>
            </w:r>
            <w:proofErr w:type="spellStart"/>
            <w:r w:rsidRPr="005435FE">
              <w:rPr>
                <w:rFonts w:ascii="Klavika Basic Light" w:hAnsi="Klavika Basic Light"/>
                <w:color w:val="auto"/>
                <w:sz w:val="20"/>
                <w:szCs w:val="20"/>
              </w:rPr>
              <w:t>onsite</w:t>
            </w:r>
            <w:proofErr w:type="spellEnd"/>
            <w:r w:rsidRPr="005435FE">
              <w:rPr>
                <w:rFonts w:ascii="Klavika Basic Light" w:hAnsi="Klavika Basic Light"/>
                <w:color w:val="auto"/>
                <w:sz w:val="20"/>
                <w:szCs w:val="20"/>
              </w:rPr>
              <w:t xml:space="preserve"> z gwarantowanym czasem skutecznej naprawy serwera w ciągu 24 godzin od zgłoszenia awarii (zgłaszanie awarii 24x7);</w:t>
            </w:r>
          </w:p>
          <w:p w:rsidR="00FD7215" w:rsidRPr="005435FE" w:rsidRDefault="00FD7215" w:rsidP="00797D26">
            <w:pPr>
              <w:rPr>
                <w:rFonts w:ascii="Klavika Basic Light" w:hAnsi="Klavika Basic Light" w:cs="Arial"/>
              </w:rPr>
            </w:pPr>
            <w:r w:rsidRPr="005435FE">
              <w:rPr>
                <w:rFonts w:ascii="Klavika Basic Light" w:hAnsi="Klavika Basic Light" w:cs="Arial"/>
              </w:rPr>
              <w:t>-Dostępność części zamiennych przez 5</w:t>
            </w:r>
            <w:r w:rsidR="005435FE">
              <w:rPr>
                <w:rFonts w:ascii="Klavika Basic Light" w:hAnsi="Klavika Basic Light" w:cs="Arial"/>
              </w:rPr>
              <w:t xml:space="preserve"> lat od momentu zakupu serwera;</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5435FE">
              <w:rPr>
                <w:rFonts w:ascii="Klavika Basic Light" w:hAnsi="Klavika Basic Light" w:cs="Times New Roman"/>
                <w:b/>
                <w:sz w:val="20"/>
                <w:szCs w:val="20"/>
              </w:rPr>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4371"/>
        </w:trPr>
        <w:tc>
          <w:tcPr>
            <w:tcW w:w="479" w:type="dxa"/>
            <w:gridSpan w:val="2"/>
          </w:tcPr>
          <w:p w:rsidR="00FD7215" w:rsidRPr="009B060D" w:rsidRDefault="005435FE" w:rsidP="00797D26">
            <w:pPr>
              <w:rPr>
                <w:rFonts w:ascii="Klavika Basic Light" w:hAnsi="Klavika Basic Light" w:cs="Arial"/>
              </w:rPr>
            </w:pPr>
            <w:r>
              <w:rPr>
                <w:rFonts w:ascii="Klavika Basic Light" w:hAnsi="Klavika Basic Light" w:cs="Arial"/>
              </w:rPr>
              <w:t>14</w:t>
            </w:r>
          </w:p>
        </w:tc>
        <w:tc>
          <w:tcPr>
            <w:tcW w:w="1550" w:type="dxa"/>
          </w:tcPr>
          <w:p w:rsidR="00FD7215" w:rsidRPr="009B060D" w:rsidRDefault="00FD7215" w:rsidP="00797D26">
            <w:pPr>
              <w:rPr>
                <w:rFonts w:ascii="Klavika Basic Light" w:hAnsi="Klavika Basic Light" w:cs="Arial"/>
              </w:rPr>
            </w:pPr>
            <w:r w:rsidRPr="009B060D">
              <w:rPr>
                <w:rFonts w:ascii="Klavika Basic Light" w:hAnsi="Klavika Basic Light" w:cs="Arial"/>
              </w:rPr>
              <w:t>Dokumentacja, inne</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-Elementy, z których zbudowane są serwery muszą być produktami producenta tych serwerów lub być przez niego certyfikowane oraz całe muszą być objęte gwarancją producenta, o wymaganym w specyfikacji poziomie SLA (</w:t>
            </w:r>
            <w:r w:rsidRPr="009B060D">
              <w:rPr>
                <w:rFonts w:ascii="Klavika Basic Light" w:hAnsi="Klavika Basic Light" w:cs="Arial"/>
                <w:u w:val="single"/>
              </w:rPr>
              <w:t>wymagane oświadczenie producenta serwera potwierdzające spełnienie wymagań dołączone do oferty</w:t>
            </w:r>
            <w:r w:rsidRPr="009B060D">
              <w:rPr>
                <w:rFonts w:ascii="Klavika Basic Light" w:hAnsi="Klavika Basic Light" w:cs="Arial"/>
              </w:rPr>
              <w:t>).</w:t>
            </w:r>
          </w:p>
          <w:p w:rsidR="00FD7215" w:rsidRPr="009B060D" w:rsidRDefault="00FD7215" w:rsidP="00797D26">
            <w:pPr>
              <w:rPr>
                <w:rFonts w:ascii="Klavika Basic Light" w:hAnsi="Klavika Basic Light" w:cs="Arial"/>
              </w:rPr>
            </w:pPr>
            <w:r w:rsidRPr="009B060D">
              <w:rPr>
                <w:rFonts w:ascii="Klavika Basic Light" w:hAnsi="Klavika Basic Light" w:cs="Arial"/>
              </w:rPr>
              <w:t>-Serwer musi być fabrycznie nowy i pochodzić z oficjalnego kanału dystrybucyjnego w Polsce - Wymagane oświadczenie producenta serwera, że oferowany do przetargu sprzęt spełnia ten wymóg;</w:t>
            </w:r>
          </w:p>
          <w:p w:rsidR="00FD7215" w:rsidRPr="009B060D" w:rsidRDefault="00FD7215" w:rsidP="00797D26">
            <w:pPr>
              <w:rPr>
                <w:rFonts w:ascii="Klavika Basic Light" w:hAnsi="Klavika Basic Light" w:cs="Arial"/>
              </w:rPr>
            </w:pPr>
            <w:r w:rsidRPr="009B060D">
              <w:rPr>
                <w:rFonts w:ascii="Klavika Basic Light" w:hAnsi="Klavika Basic Light" w:cs="Arial"/>
              </w:rPr>
              <w:t>-Oferent zobowiązany jest dostarczyć wraz z ofertą kartę produktową oferowanego serwera umożliwiającą weryfikację parametrów oferowanego sprzętu;</w:t>
            </w:r>
          </w:p>
          <w:p w:rsidR="00FD7215" w:rsidRPr="009B060D" w:rsidRDefault="00FD7215" w:rsidP="00797D26">
            <w:pPr>
              <w:rPr>
                <w:rFonts w:ascii="Klavika Basic Light" w:hAnsi="Klavika Basic Light" w:cs="Arial"/>
              </w:rPr>
            </w:pPr>
            <w:r w:rsidRPr="009B060D">
              <w:rPr>
                <w:rFonts w:ascii="Klavika Basic Light" w:hAnsi="Klavika Basic Light" w:cs="Arial"/>
              </w:rPr>
              <w:t>-Ogólnopolska, telefoniczna infolinia/linia techniczna producenta serwera,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FD7215" w:rsidRPr="009B060D" w:rsidRDefault="00FD7215" w:rsidP="00797D26">
            <w:pPr>
              <w:rPr>
                <w:rFonts w:ascii="Klavika Basic Light" w:hAnsi="Klavika Basic Light" w:cs="Arial"/>
              </w:rPr>
            </w:pPr>
            <w:r w:rsidRPr="009B060D">
              <w:rPr>
                <w:rFonts w:ascii="Klavika Basic Light" w:hAnsi="Klavika Basic Light" w:cs="Arial"/>
              </w:rPr>
              <w:t>-Możliwość aktualizacji i pobrania sterowników do oferowanego modelu serwera w najnowszych certyfikowanych wersjach bezpośrednio z sieci Internet za pośrednictwem strony www producenta serwera;</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bl>
    <w:p w:rsidR="00FD7215" w:rsidRPr="009B060D" w:rsidRDefault="00FD7215" w:rsidP="00FD7215">
      <w:pPr>
        <w:rPr>
          <w:rFonts w:ascii="Klavika Basic Light" w:hAnsi="Klavika Basic Light" w:cs="Arial"/>
        </w:rPr>
      </w:pPr>
    </w:p>
    <w:p w:rsidR="00FD7215" w:rsidRPr="009B060D" w:rsidRDefault="00FD7215" w:rsidP="00FD7215">
      <w:pPr>
        <w:rPr>
          <w:rFonts w:ascii="Klavika Basic Light" w:hAnsi="Klavika Basic Light" w:cs="Arial"/>
        </w:rPr>
      </w:pPr>
    </w:p>
    <w:p w:rsidR="00FD7215" w:rsidRPr="009B060D" w:rsidRDefault="00FD7215" w:rsidP="005435FE">
      <w:pPr>
        <w:spacing w:after="160" w:line="259" w:lineRule="auto"/>
        <w:rPr>
          <w:rFonts w:ascii="Klavika Basic Light" w:hAnsi="Klavika Basic Light"/>
          <w:b/>
          <w:color w:val="A70A68"/>
          <w:sz w:val="28"/>
          <w:szCs w:val="28"/>
        </w:rPr>
      </w:pPr>
      <w:r w:rsidRPr="009B060D">
        <w:rPr>
          <w:rFonts w:ascii="Klavika Basic Light" w:hAnsi="Klavika Basic Light" w:cs="Arial"/>
        </w:rPr>
        <w:br w:type="page"/>
      </w:r>
      <w:r w:rsidRPr="009B060D">
        <w:rPr>
          <w:rFonts w:ascii="Klavika Basic Light" w:hAnsi="Klavika Basic Light"/>
          <w:b/>
          <w:color w:val="A70A68"/>
          <w:sz w:val="28"/>
          <w:szCs w:val="28"/>
        </w:rPr>
        <w:lastRenderedPageBreak/>
        <w:t xml:space="preserve">Serwer backupu – szt. 1 </w:t>
      </w:r>
    </w:p>
    <w:p w:rsidR="00FD7215" w:rsidRPr="009B060D" w:rsidRDefault="00FD7215" w:rsidP="00FD7215">
      <w:pPr>
        <w:rPr>
          <w:rFonts w:ascii="Klavika Basic Light" w:hAnsi="Klavika Basic Light"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
        <w:gridCol w:w="1550"/>
        <w:gridCol w:w="5054"/>
        <w:gridCol w:w="1417"/>
        <w:gridCol w:w="5954"/>
      </w:tblGrid>
      <w:tr w:rsidR="00FD7215" w:rsidRPr="009B060D" w:rsidTr="00797D26">
        <w:tc>
          <w:tcPr>
            <w:tcW w:w="7083" w:type="dxa"/>
            <w:gridSpan w:val="4"/>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Nazwa producenta i model (podać)</w:t>
            </w:r>
          </w:p>
        </w:tc>
        <w:tc>
          <w:tcPr>
            <w:tcW w:w="7371" w:type="dxa"/>
            <w:gridSpan w:val="2"/>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Producent: </w:t>
            </w:r>
          </w:p>
          <w:p w:rsidR="00FD7215" w:rsidRPr="009B060D" w:rsidRDefault="00FD7215" w:rsidP="00797D26">
            <w:pPr>
              <w:rPr>
                <w:rFonts w:ascii="Klavika Basic Light" w:hAnsi="Klavika Basic Light" w:cs="Arial"/>
                <w:b/>
              </w:rPr>
            </w:pPr>
            <w:r w:rsidRPr="009B060D">
              <w:rPr>
                <w:rFonts w:ascii="Klavika Basic Light" w:hAnsi="Klavika Basic Light"/>
                <w:b/>
              </w:rPr>
              <w:t>Model:</w:t>
            </w:r>
          </w:p>
        </w:tc>
      </w:tr>
      <w:tr w:rsidR="00FD7215" w:rsidRPr="009B060D" w:rsidTr="00797D26">
        <w:tc>
          <w:tcPr>
            <w:tcW w:w="7083" w:type="dxa"/>
            <w:gridSpan w:val="4"/>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c>
          <w:tcPr>
            <w:tcW w:w="1417" w:type="dxa"/>
            <w:vAlign w:val="center"/>
          </w:tcPr>
          <w:p w:rsidR="00FD7215" w:rsidRPr="009B060D" w:rsidRDefault="00FD7215" w:rsidP="00797D26">
            <w:pPr>
              <w:pStyle w:val="Akapitzlist"/>
              <w:spacing w:after="0"/>
              <w:ind w:left="0"/>
              <w:jc w:val="center"/>
              <w:rPr>
                <w:rFonts w:ascii="Klavika Basic Light" w:hAnsi="Klavika Basic Light" w:cs="Times New Roman"/>
                <w:b/>
                <w:sz w:val="20"/>
                <w:szCs w:val="20"/>
              </w:rPr>
            </w:pPr>
            <w:r w:rsidRPr="009B060D">
              <w:rPr>
                <w:rFonts w:ascii="Klavika Basic Light" w:hAnsi="Klavika Basic Light" w:cs="Times New Roman"/>
                <w:b/>
                <w:sz w:val="20"/>
                <w:szCs w:val="20"/>
              </w:rPr>
              <w:t>Spełnienie TAK/NIE</w:t>
            </w:r>
          </w:p>
        </w:tc>
        <w:tc>
          <w:tcPr>
            <w:tcW w:w="5954" w:type="dxa"/>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r>
      <w:tr w:rsidR="00FD7215" w:rsidRPr="009B060D" w:rsidTr="00797D26">
        <w:trPr>
          <w:trHeight w:val="658"/>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1</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Obudowa</w:t>
            </w:r>
          </w:p>
        </w:tc>
        <w:tc>
          <w:tcPr>
            <w:tcW w:w="5054" w:type="dxa"/>
          </w:tcPr>
          <w:p w:rsidR="00FD7215" w:rsidRPr="009B060D" w:rsidRDefault="00FD7215" w:rsidP="00797D26">
            <w:pPr>
              <w:snapToGrid w:val="0"/>
              <w:jc w:val="both"/>
              <w:rPr>
                <w:rFonts w:ascii="Klavika Basic Light" w:hAnsi="Klavika Basic Light" w:cs="Arial"/>
              </w:rPr>
            </w:pPr>
            <w:r w:rsidRPr="009B060D">
              <w:rPr>
                <w:rFonts w:ascii="Klavika Basic Light" w:hAnsi="Klavika Basic Light" w:cs="Arial"/>
              </w:rPr>
              <w:t xml:space="preserve">Typu </w:t>
            </w:r>
            <w:proofErr w:type="spellStart"/>
            <w:r w:rsidRPr="009B060D">
              <w:rPr>
                <w:rFonts w:ascii="Klavika Basic Light" w:hAnsi="Klavika Basic Light" w:cs="Arial"/>
              </w:rPr>
              <w:t>Rack</w:t>
            </w:r>
            <w:proofErr w:type="spellEnd"/>
            <w:r w:rsidRPr="009B060D">
              <w:rPr>
                <w:rFonts w:ascii="Klavika Basic Light" w:hAnsi="Klavika Basic Light" w:cs="Arial"/>
              </w:rPr>
              <w:t>, wysokość maksymalna 2U;</w:t>
            </w:r>
          </w:p>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Dostarczona wraz z szynami umożliwiającymi pełne wysunięcie serwera z szafy </w:t>
            </w:r>
            <w:proofErr w:type="spellStart"/>
            <w:r w:rsidRPr="009B060D">
              <w:rPr>
                <w:rFonts w:ascii="Klavika Basic Light" w:hAnsi="Klavika Basic Light" w:cs="Arial"/>
              </w:rPr>
              <w:t>rack</w:t>
            </w:r>
            <w:proofErr w:type="spellEnd"/>
            <w:r w:rsidRPr="009B060D">
              <w:rPr>
                <w:rFonts w:ascii="Klavika Basic Light" w:hAnsi="Klavika Basic Light" w:cs="Arial"/>
              </w:rPr>
              <w:t>;</w:t>
            </w:r>
          </w:p>
        </w:tc>
        <w:tc>
          <w:tcPr>
            <w:tcW w:w="1417" w:type="dxa"/>
            <w:vAlign w:val="center"/>
          </w:tcPr>
          <w:p w:rsidR="00FD7215" w:rsidRPr="009B060D" w:rsidRDefault="00FD7215" w:rsidP="00797D26">
            <w:pPr>
              <w:snapToGrid w:val="0"/>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snapToGrid w:val="0"/>
              <w:jc w:val="both"/>
              <w:rPr>
                <w:rFonts w:ascii="Klavika Basic Light" w:hAnsi="Klavika Basic Light" w:cs="Arial"/>
              </w:rPr>
            </w:pPr>
          </w:p>
        </w:tc>
      </w:tr>
      <w:tr w:rsidR="00FD7215" w:rsidRPr="009B060D" w:rsidTr="00797D26">
        <w:trPr>
          <w:trHeight w:val="956"/>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2</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Płyta główna</w:t>
            </w:r>
          </w:p>
        </w:tc>
        <w:tc>
          <w:tcPr>
            <w:tcW w:w="5054" w:type="dxa"/>
          </w:tcPr>
          <w:p w:rsidR="00FD7215" w:rsidRPr="009B060D" w:rsidRDefault="00FD7215" w:rsidP="00797D26">
            <w:pPr>
              <w:snapToGrid w:val="0"/>
              <w:jc w:val="both"/>
              <w:rPr>
                <w:rFonts w:ascii="Klavika Basic Light" w:hAnsi="Klavika Basic Light" w:cs="Arial"/>
              </w:rPr>
            </w:pPr>
            <w:r w:rsidRPr="009B060D">
              <w:rPr>
                <w:rFonts w:ascii="Klavika Basic Light" w:hAnsi="Klavika Basic Light" w:cs="Arial"/>
              </w:rPr>
              <w:t>Dwuprocesorowa, wyprodukowana i zaprojektowana przez producenta serwera, możliwość instalacji procesorów dwudziesto-dwu rdzeniowych;</w:t>
            </w:r>
          </w:p>
          <w:p w:rsidR="00FD7215" w:rsidRPr="009B060D" w:rsidRDefault="00FD7215" w:rsidP="00797D26">
            <w:pPr>
              <w:snapToGrid w:val="0"/>
              <w:jc w:val="both"/>
              <w:rPr>
                <w:rFonts w:ascii="Klavika Basic Light" w:hAnsi="Klavika Basic Light" w:cs="Arial"/>
              </w:rPr>
            </w:pPr>
            <w:r w:rsidRPr="009B060D">
              <w:rPr>
                <w:rFonts w:ascii="Klavika Basic Light" w:hAnsi="Klavika Basic Light" w:cs="Arial"/>
              </w:rPr>
              <w:t xml:space="preserve">Sumarycznie minimum </w:t>
            </w:r>
            <w:r w:rsidR="000E4419">
              <w:rPr>
                <w:rFonts w:ascii="Klavika Basic Light" w:hAnsi="Klavika Basic Light" w:cs="Arial"/>
              </w:rPr>
              <w:t>2</w:t>
            </w:r>
            <w:r w:rsidRPr="009B060D">
              <w:rPr>
                <w:rFonts w:ascii="Klavika Basic Light" w:hAnsi="Klavika Basic Light" w:cs="Arial"/>
              </w:rPr>
              <w:t xml:space="preserve"> złącza PCI Express generacji 3, w tym minimum 1 złącze o prędkości x16 i </w:t>
            </w:r>
            <w:r w:rsidR="000E4419">
              <w:rPr>
                <w:rFonts w:ascii="Klavika Basic Light" w:hAnsi="Klavika Basic Light" w:cs="Arial"/>
              </w:rPr>
              <w:t>minimum 1 złącze</w:t>
            </w:r>
            <w:r w:rsidRPr="009B060D">
              <w:rPr>
                <w:rFonts w:ascii="Klavika Basic Light" w:hAnsi="Klavika Basic Light" w:cs="Arial"/>
              </w:rPr>
              <w:t xml:space="preserve"> o prędkości x8;</w:t>
            </w:r>
          </w:p>
          <w:p w:rsidR="00FD7215" w:rsidRPr="009B060D" w:rsidRDefault="00FD7215" w:rsidP="00797D26">
            <w:pPr>
              <w:snapToGrid w:val="0"/>
              <w:jc w:val="both"/>
              <w:rPr>
                <w:rFonts w:ascii="Klavika Basic Light" w:hAnsi="Klavika Basic Light" w:cs="Arial"/>
              </w:rPr>
            </w:pPr>
            <w:r w:rsidRPr="009B060D">
              <w:rPr>
                <w:rFonts w:ascii="Klavika Basic Light" w:hAnsi="Klavika Basic Light" w:cs="Arial"/>
              </w:rPr>
              <w:t xml:space="preserve">Możliwość integracji dedykowanej, wewnętrznej pamięci </w:t>
            </w:r>
            <w:proofErr w:type="spellStart"/>
            <w:r w:rsidRPr="009B060D">
              <w:rPr>
                <w:rFonts w:ascii="Klavika Basic Light" w:hAnsi="Klavika Basic Light" w:cs="Arial"/>
              </w:rPr>
              <w:t>flash</w:t>
            </w:r>
            <w:proofErr w:type="spellEnd"/>
            <w:r w:rsidRPr="009B060D">
              <w:rPr>
                <w:rFonts w:ascii="Klavika Basic Light" w:hAnsi="Klavika Basic Light" w:cs="Arial"/>
              </w:rPr>
              <w:t xml:space="preserve"> przeznaczonej dla </w:t>
            </w:r>
            <w:proofErr w:type="spellStart"/>
            <w:r w:rsidRPr="009B060D">
              <w:rPr>
                <w:rFonts w:ascii="Klavika Basic Light" w:hAnsi="Klavika Basic Light" w:cs="Arial"/>
              </w:rPr>
              <w:t>wirtualizatora</w:t>
            </w:r>
            <w:proofErr w:type="spellEnd"/>
            <w:r w:rsidRPr="009B060D">
              <w:rPr>
                <w:rFonts w:ascii="Klavika Basic Light" w:hAnsi="Klavika Basic Light" w:cs="Arial"/>
              </w:rPr>
              <w:t xml:space="preserve"> lub systemu </w:t>
            </w:r>
            <w:r w:rsidRPr="005435FE">
              <w:rPr>
                <w:rFonts w:ascii="Klavika Basic Light" w:hAnsi="Klavika Basic Light" w:cs="Arial"/>
              </w:rPr>
              <w:t xml:space="preserve">operacyjnego o pojemności </w:t>
            </w:r>
            <w:r w:rsidR="005435FE" w:rsidRPr="005435FE">
              <w:rPr>
                <w:rFonts w:ascii="Klavika Basic Light" w:hAnsi="Klavika Basic Light" w:cs="Arial"/>
              </w:rPr>
              <w:t>min 16</w:t>
            </w:r>
            <w:r w:rsidRPr="005435FE">
              <w:rPr>
                <w:rFonts w:ascii="Klavika Basic Light" w:hAnsi="Klavika Basic Light" w:cs="Arial"/>
              </w:rPr>
              <w:t>GB</w:t>
            </w:r>
            <w:r w:rsidRPr="009B060D">
              <w:rPr>
                <w:rFonts w:ascii="Klavika Basic Light" w:hAnsi="Klavika Basic Light" w:cs="Arial"/>
              </w:rPr>
              <w:t xml:space="preserve"> (niezależne od dysków twardych);</w:t>
            </w:r>
          </w:p>
        </w:tc>
        <w:tc>
          <w:tcPr>
            <w:tcW w:w="1417" w:type="dxa"/>
            <w:vAlign w:val="center"/>
          </w:tcPr>
          <w:p w:rsidR="00FD7215" w:rsidRPr="009B060D" w:rsidRDefault="00FD7215" w:rsidP="00797D26">
            <w:pPr>
              <w:snapToGrid w:val="0"/>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snapToGrid w:val="0"/>
              <w:jc w:val="both"/>
              <w:rPr>
                <w:rFonts w:ascii="Klavika Basic Light" w:hAnsi="Klavika Basic Light" w:cs="Arial"/>
              </w:rPr>
            </w:pPr>
          </w:p>
        </w:tc>
      </w:tr>
      <w:tr w:rsidR="00FD7215" w:rsidRPr="009B060D" w:rsidTr="00797D26">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3</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Procesory</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Zainstalowany min. 1 procesor min.  8-rdzeniowy w architekturze x86 osiągający w oferowanym serwerze w testach wydajności SPECint_rate2006 min. 435 pkt w konfiguracji dwuprocesorowej;</w:t>
            </w:r>
          </w:p>
          <w:p w:rsidR="00FD7215" w:rsidRPr="009B060D" w:rsidRDefault="00FD7215" w:rsidP="00797D26">
            <w:pPr>
              <w:rPr>
                <w:rFonts w:ascii="Klavika Basic Light" w:hAnsi="Klavika Basic Light" w:cs="Arial"/>
              </w:rPr>
            </w:pPr>
            <w:r w:rsidRPr="009B060D">
              <w:rPr>
                <w:rFonts w:ascii="Klavika Basic Light" w:hAnsi="Klavika Basic Light" w:cs="Arial"/>
              </w:rPr>
              <w:t>Wymagane dołączenie do oferty pełnego protokołu testów SPEC dla oferowanego modelu serwera wyposażonego w oferowane procesory, protokół poświadczony przez producenta serwera;</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1394"/>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4</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Pamięć RAM</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Zainstalowane 64 GB pamięci RAM typu DDR4 </w:t>
            </w:r>
            <w:proofErr w:type="spellStart"/>
            <w:r w:rsidRPr="009B060D">
              <w:rPr>
                <w:rFonts w:ascii="Klavika Basic Light" w:hAnsi="Klavika Basic Light" w:cs="Arial"/>
              </w:rPr>
              <w:t>Registered</w:t>
            </w:r>
            <w:proofErr w:type="spellEnd"/>
            <w:r w:rsidRPr="009B060D">
              <w:rPr>
                <w:rFonts w:ascii="Klavika Basic Light" w:hAnsi="Klavika Basic Light" w:cs="Arial"/>
              </w:rPr>
              <w:t>, 2400Mhz w kościach o pojemności 16 GB;</w:t>
            </w:r>
          </w:p>
          <w:p w:rsidR="00FD7215" w:rsidRPr="009B060D" w:rsidRDefault="00FD7215" w:rsidP="00797D26">
            <w:pPr>
              <w:rPr>
                <w:rFonts w:ascii="Klavika Basic Light" w:eastAsiaTheme="minorHAnsi" w:hAnsi="Klavika Basic Light" w:cs="Arial"/>
                <w:lang w:eastAsia="en-US"/>
              </w:rPr>
            </w:pPr>
            <w:r w:rsidRPr="009B060D">
              <w:rPr>
                <w:rFonts w:ascii="Klavika Basic Light" w:hAnsi="Klavika Basic Light" w:cs="Arial"/>
              </w:rPr>
              <w:t>Wsparcie dla konfiguracji pamięci w trybie „</w:t>
            </w:r>
            <w:proofErr w:type="spellStart"/>
            <w:r w:rsidRPr="009B060D">
              <w:rPr>
                <w:rFonts w:ascii="Klavika Basic Light" w:eastAsiaTheme="minorHAnsi" w:hAnsi="Klavika Basic Light" w:cs="Arial"/>
                <w:lang w:eastAsia="en-US"/>
              </w:rPr>
              <w:t>Rank</w:t>
            </w:r>
            <w:proofErr w:type="spellEnd"/>
            <w:r w:rsidRPr="009B060D">
              <w:rPr>
                <w:rFonts w:ascii="Klavika Basic Light" w:eastAsiaTheme="minorHAnsi" w:hAnsi="Klavika Basic Light" w:cs="Arial"/>
                <w:lang w:eastAsia="en-US"/>
              </w:rPr>
              <w:t xml:space="preserve"> Sparing”;</w:t>
            </w:r>
          </w:p>
          <w:p w:rsidR="00FD7215" w:rsidRPr="009B060D" w:rsidRDefault="00FD7215" w:rsidP="00797D26">
            <w:pPr>
              <w:rPr>
                <w:rFonts w:ascii="Klavika Basic Light" w:hAnsi="Klavika Basic Light" w:cs="Arial"/>
              </w:rPr>
            </w:pPr>
            <w:r w:rsidRPr="009B060D">
              <w:rPr>
                <w:rFonts w:ascii="Klavika Basic Light" w:hAnsi="Klavika Basic Light" w:cs="Arial"/>
              </w:rPr>
              <w:t>24 gniazda pamięci RAM na płycie głównej, obsługa minimum 1536GB pamięci RAM DDR4;</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700"/>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5</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Kontrolery dyskowe, I/O</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Zainstalowany kontroler RAID 0,1,5,6,50,60 1GB pamięci podręcznej cache,</w:t>
            </w:r>
          </w:p>
          <w:p w:rsidR="00FD7215" w:rsidRPr="009B060D" w:rsidRDefault="00FD7215" w:rsidP="00797D26">
            <w:pPr>
              <w:rPr>
                <w:rFonts w:ascii="Klavika Basic Light" w:hAnsi="Klavika Basic Light" w:cs="Arial"/>
              </w:rPr>
            </w:pPr>
            <w:r w:rsidRPr="009B060D">
              <w:rPr>
                <w:rFonts w:ascii="Klavika Basic Light" w:hAnsi="Klavika Basic Light" w:cs="Arial"/>
              </w:rPr>
              <w:t>Wyposażony w nieulotną pamięć cache;</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740"/>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6</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Dyski twarde</w:t>
            </w:r>
          </w:p>
        </w:tc>
        <w:tc>
          <w:tcPr>
            <w:tcW w:w="5054" w:type="dxa"/>
          </w:tcPr>
          <w:p w:rsidR="00F55FFA" w:rsidRPr="009B060D" w:rsidRDefault="005435FE" w:rsidP="00F55FFA">
            <w:pPr>
              <w:rPr>
                <w:rFonts w:ascii="Klavika Basic Light" w:hAnsi="Klavika Basic Light" w:cs="Arial"/>
              </w:rPr>
            </w:pPr>
            <w:r>
              <w:rPr>
                <w:rFonts w:ascii="Klavika Basic Light" w:hAnsi="Klavika Basic Light" w:cs="Arial"/>
              </w:rPr>
              <w:t>Możliwość instalacji minimum</w:t>
            </w:r>
            <w:r w:rsidR="00FD7215" w:rsidRPr="009B060D">
              <w:rPr>
                <w:rFonts w:ascii="Klavika Basic Light" w:hAnsi="Klavika Basic Light" w:cs="Arial"/>
              </w:rPr>
              <w:t xml:space="preserve"> </w:t>
            </w:r>
            <w:r w:rsidR="00FD7215" w:rsidRPr="005435FE">
              <w:rPr>
                <w:rFonts w:ascii="Klavika Basic Light" w:hAnsi="Klavika Basic Light" w:cs="Arial"/>
              </w:rPr>
              <w:t xml:space="preserve">2 dyski SAS 3.0 10K RPM o pojemności </w:t>
            </w:r>
            <w:r w:rsidR="00395E6E" w:rsidRPr="005435FE">
              <w:rPr>
                <w:rFonts w:ascii="Klavika Basic Light" w:hAnsi="Klavika Basic Light" w:cs="Arial"/>
              </w:rPr>
              <w:t xml:space="preserve">minimum </w:t>
            </w:r>
            <w:r w:rsidR="00FD7215" w:rsidRPr="005435FE">
              <w:rPr>
                <w:rFonts w:ascii="Klavika Basic Light" w:hAnsi="Klavika Basic Light" w:cs="Arial"/>
              </w:rPr>
              <w:t>300GB</w:t>
            </w:r>
            <w:r w:rsidR="00FD7215" w:rsidRPr="009B060D">
              <w:rPr>
                <w:rFonts w:ascii="Klavika Basic Light" w:hAnsi="Klavika Basic Light" w:cs="Arial"/>
              </w:rPr>
              <w:t xml:space="preserve"> każdy, dyski </w:t>
            </w:r>
            <w:proofErr w:type="spellStart"/>
            <w:r w:rsidR="00FD7215" w:rsidRPr="009B060D">
              <w:rPr>
                <w:rFonts w:ascii="Klavika Basic Light" w:hAnsi="Klavika Basic Light" w:cs="Arial"/>
              </w:rPr>
              <w:t>Hotplug</w:t>
            </w:r>
            <w:proofErr w:type="spellEnd"/>
            <w:r w:rsidR="00FD7215" w:rsidRPr="009B060D">
              <w:rPr>
                <w:rFonts w:ascii="Klavika Basic Light" w:hAnsi="Klavika Basic Light" w:cs="Arial"/>
              </w:rPr>
              <w:t xml:space="preserve">; </w:t>
            </w:r>
          </w:p>
          <w:p w:rsidR="00FD7215" w:rsidRPr="009B060D" w:rsidRDefault="00FD7215" w:rsidP="00F55FFA">
            <w:pPr>
              <w:rPr>
                <w:rFonts w:ascii="Klavika Basic Light" w:hAnsi="Klavika Basic Light" w:cs="Arial"/>
              </w:rPr>
            </w:pPr>
            <w:r w:rsidRPr="009B060D">
              <w:rPr>
                <w:rFonts w:ascii="Klavika Basic Light" w:hAnsi="Klavika Basic Light" w:cs="Arial"/>
              </w:rPr>
              <w:t xml:space="preserve">Minimum 8 wnęki dla dysków twardych </w:t>
            </w:r>
            <w:proofErr w:type="spellStart"/>
            <w:r w:rsidRPr="009B060D">
              <w:rPr>
                <w:rFonts w:ascii="Klavika Basic Light" w:hAnsi="Klavika Basic Light" w:cs="Arial"/>
              </w:rPr>
              <w:t>Hotplug</w:t>
            </w:r>
            <w:proofErr w:type="spellEnd"/>
            <w:r w:rsidRPr="009B060D">
              <w:rPr>
                <w:rFonts w:ascii="Klavika Basic Light" w:hAnsi="Klavika Basic Light" w:cs="Arial"/>
              </w:rPr>
              <w:t xml:space="preserve"> 3,5’’; </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435"/>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lastRenderedPageBreak/>
              <w:t>7</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Inne napędy zintegrowane</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Zintegrowany napęd DVD-RW;</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735"/>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8</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Kontrolery LAN</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Trwale zintegrowana karta LAN, nie zajmująca żadnego z dostępnych slotów PCI Express, wyposażona minimum w interfejsy: </w:t>
            </w:r>
            <w:r w:rsidR="005435FE">
              <w:rPr>
                <w:rFonts w:ascii="Klavika Basic Light" w:hAnsi="Klavika Basic Light" w:cs="Arial"/>
              </w:rPr>
              <w:t xml:space="preserve">minimum </w:t>
            </w:r>
            <w:r w:rsidRPr="009B060D">
              <w:rPr>
                <w:rFonts w:ascii="Klavika Basic Light" w:hAnsi="Klavika Basic Light" w:cs="Arial"/>
              </w:rPr>
              <w:t xml:space="preserve">2x 1Gb/s LAN, ze wsparciem </w:t>
            </w:r>
            <w:proofErr w:type="spellStart"/>
            <w:r w:rsidRPr="009B060D">
              <w:rPr>
                <w:rFonts w:ascii="Klavika Basic Light" w:hAnsi="Klavika Basic Light" w:cs="Arial"/>
              </w:rPr>
              <w:t>iSCSI</w:t>
            </w:r>
            <w:proofErr w:type="spellEnd"/>
            <w:r w:rsidRPr="009B060D">
              <w:rPr>
                <w:rFonts w:ascii="Klavika Basic Light" w:hAnsi="Klavika Basic Light" w:cs="Arial"/>
              </w:rPr>
              <w:t xml:space="preserve"> i </w:t>
            </w:r>
            <w:proofErr w:type="spellStart"/>
            <w:r w:rsidRPr="009B060D">
              <w:rPr>
                <w:rFonts w:ascii="Klavika Basic Light" w:hAnsi="Klavika Basic Light" w:cs="Arial"/>
              </w:rPr>
              <w:t>iSCSI</w:t>
            </w:r>
            <w:proofErr w:type="spellEnd"/>
            <w:r w:rsidRPr="009B060D">
              <w:rPr>
                <w:rFonts w:ascii="Klavika Basic Light" w:hAnsi="Klavika Basic Light" w:cs="Arial"/>
              </w:rPr>
              <w:t xml:space="preserve"> </w:t>
            </w:r>
            <w:proofErr w:type="spellStart"/>
            <w:r w:rsidRPr="009B060D">
              <w:rPr>
                <w:rFonts w:ascii="Klavika Basic Light" w:hAnsi="Klavika Basic Light" w:cs="Arial"/>
              </w:rPr>
              <w:t>boot</w:t>
            </w:r>
            <w:proofErr w:type="spellEnd"/>
            <w:r w:rsidRPr="009B060D">
              <w:rPr>
                <w:rFonts w:ascii="Klavika Basic Light" w:hAnsi="Klavika Basic Light" w:cs="Arial"/>
              </w:rPr>
              <w:t xml:space="preserve"> i </w:t>
            </w:r>
            <w:proofErr w:type="spellStart"/>
            <w:r w:rsidRPr="009B060D">
              <w:rPr>
                <w:rFonts w:ascii="Klavika Basic Light" w:hAnsi="Klavika Basic Light" w:cs="Arial"/>
              </w:rPr>
              <w:t>teamingu</w:t>
            </w:r>
            <w:proofErr w:type="spellEnd"/>
            <w:r w:rsidRPr="009B060D">
              <w:rPr>
                <w:rFonts w:ascii="Klavika Basic Light" w:hAnsi="Klavika Basic Light" w:cs="Arial"/>
              </w:rPr>
              <w:t>, RJ-45;</w:t>
            </w:r>
          </w:p>
          <w:p w:rsidR="00FD7215" w:rsidRPr="009B060D" w:rsidRDefault="00FD7215" w:rsidP="00797D26">
            <w:pPr>
              <w:rPr>
                <w:rFonts w:ascii="Klavika Basic Light" w:hAnsi="Klavika Basic Light" w:cs="Arial"/>
              </w:rPr>
            </w:pPr>
            <w:r w:rsidRPr="009B060D">
              <w:rPr>
                <w:rFonts w:ascii="Klavika Basic Light" w:hAnsi="Klavika Basic Light" w:cs="Arial"/>
              </w:rPr>
              <w:t>Karta LAN musi umożliwiać wymianę interfejsów na interfejsy 2x10G</w:t>
            </w:r>
            <w:r w:rsidR="005435FE">
              <w:rPr>
                <w:rFonts w:ascii="Klavika Basic Light" w:hAnsi="Klavika Basic Light" w:cs="Arial"/>
              </w:rPr>
              <w:t>bit SFP+ lub</w:t>
            </w:r>
            <w:r w:rsidRPr="009B060D">
              <w:rPr>
                <w:rFonts w:ascii="Klavika Basic Light" w:hAnsi="Klavika Basic Light" w:cs="Arial"/>
              </w:rPr>
              <w:t xml:space="preserve"> 4x10Gbit SFP+ bez potrzeby wymiany całego układu lub instalacji dodatkowych kart w slotach PCI </w:t>
            </w:r>
            <w:proofErr w:type="spellStart"/>
            <w:r w:rsidRPr="009B060D">
              <w:rPr>
                <w:rFonts w:ascii="Klavika Basic Light" w:hAnsi="Klavika Basic Light" w:cs="Arial"/>
              </w:rPr>
              <w:t>Espress</w:t>
            </w:r>
            <w:proofErr w:type="spellEnd"/>
            <w:r w:rsidRPr="009B060D">
              <w:rPr>
                <w:rFonts w:ascii="Klavika Basic Light" w:hAnsi="Klavika Basic Light" w:cs="Arial"/>
              </w:rPr>
              <w:t>;</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420"/>
        </w:trPr>
        <w:tc>
          <w:tcPr>
            <w:tcW w:w="472" w:type="dxa"/>
          </w:tcPr>
          <w:p w:rsidR="00FD7215" w:rsidRPr="009B060D" w:rsidRDefault="00FD7215" w:rsidP="00797D26">
            <w:pPr>
              <w:rPr>
                <w:rFonts w:ascii="Klavika Basic Light" w:hAnsi="Klavika Basic Light" w:cs="Arial"/>
              </w:rPr>
            </w:pPr>
            <w:r w:rsidRPr="009B060D">
              <w:rPr>
                <w:rFonts w:ascii="Klavika Basic Light" w:hAnsi="Klavika Basic Light" w:cs="Arial"/>
              </w:rPr>
              <w:t>9</w:t>
            </w:r>
          </w:p>
        </w:tc>
        <w:tc>
          <w:tcPr>
            <w:tcW w:w="1557"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Porty</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zintegrowana karta graficzna ze złączem VGA z tyłu obudowy;</w:t>
            </w:r>
          </w:p>
          <w:p w:rsidR="00FD7215" w:rsidRPr="009B060D" w:rsidRDefault="005435FE" w:rsidP="00797D26">
            <w:pPr>
              <w:rPr>
                <w:rFonts w:ascii="Klavika Basic Light" w:hAnsi="Klavika Basic Light" w:cs="Arial"/>
              </w:rPr>
            </w:pPr>
            <w:r>
              <w:rPr>
                <w:rFonts w:ascii="Klavika Basic Light" w:hAnsi="Klavika Basic Light" w:cs="Arial"/>
              </w:rPr>
              <w:t>5</w:t>
            </w:r>
            <w:r w:rsidR="00FD7215" w:rsidRPr="009B060D">
              <w:rPr>
                <w:rFonts w:ascii="Klavika Basic Light" w:hAnsi="Klavika Basic Light" w:cs="Arial"/>
              </w:rPr>
              <w:t xml:space="preserve">x USB, w tym minimum 2x USB 3.0 </w:t>
            </w:r>
          </w:p>
          <w:p w:rsidR="00FD7215" w:rsidRPr="009B060D" w:rsidRDefault="00FD7215" w:rsidP="00797D26">
            <w:pPr>
              <w:rPr>
                <w:rFonts w:ascii="Klavika Basic Light" w:hAnsi="Klavika Basic Light" w:cs="Arial"/>
              </w:rPr>
            </w:pPr>
            <w:r w:rsidRPr="009B060D">
              <w:rPr>
                <w:rFonts w:ascii="Klavika Basic Light" w:hAnsi="Klavika Basic Light" w:cs="Arial"/>
              </w:rPr>
              <w:t>-możliwość rozbudowy serwera o złącze 1x RS-232</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c>
          <w:tcPr>
            <w:tcW w:w="479"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10</w:t>
            </w:r>
          </w:p>
        </w:tc>
        <w:tc>
          <w:tcPr>
            <w:tcW w:w="1550" w:type="dxa"/>
          </w:tcPr>
          <w:p w:rsidR="00FD7215" w:rsidRPr="009B060D" w:rsidRDefault="00FD7215" w:rsidP="00797D26">
            <w:pPr>
              <w:rPr>
                <w:rFonts w:ascii="Klavika Basic Light" w:hAnsi="Klavika Basic Light" w:cs="Arial"/>
              </w:rPr>
            </w:pPr>
            <w:r w:rsidRPr="009B060D">
              <w:rPr>
                <w:rFonts w:ascii="Klavika Basic Light" w:hAnsi="Klavika Basic Light" w:cs="Arial"/>
              </w:rPr>
              <w:t>Zasilanie, chłodzenie</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Redundantne zasilacze </w:t>
            </w:r>
            <w:proofErr w:type="spellStart"/>
            <w:r w:rsidRPr="009B060D">
              <w:rPr>
                <w:rFonts w:ascii="Klavika Basic Light" w:hAnsi="Klavika Basic Light" w:cs="Arial"/>
              </w:rPr>
              <w:t>hotplug</w:t>
            </w:r>
            <w:proofErr w:type="spellEnd"/>
            <w:r w:rsidRPr="009B060D">
              <w:rPr>
                <w:rFonts w:ascii="Klavika Basic Light" w:hAnsi="Klavika Basic Light" w:cs="Arial"/>
              </w:rPr>
              <w:t xml:space="preserve"> o mocy maksymalnej </w:t>
            </w:r>
            <w:r w:rsidR="005B0750">
              <w:rPr>
                <w:rFonts w:ascii="Klavika Basic Light" w:hAnsi="Klavika Basic Light" w:cs="Arial"/>
              </w:rPr>
              <w:t xml:space="preserve">minimum </w:t>
            </w:r>
            <w:r w:rsidRPr="009B060D">
              <w:rPr>
                <w:rFonts w:ascii="Klavika Basic Light" w:hAnsi="Klavika Basic Light" w:cs="Arial"/>
              </w:rPr>
              <w:t>450W;</w:t>
            </w:r>
          </w:p>
          <w:p w:rsidR="00FD7215" w:rsidRPr="009B060D" w:rsidRDefault="00FD7215" w:rsidP="00797D26">
            <w:pPr>
              <w:rPr>
                <w:rFonts w:ascii="Klavika Basic Light" w:hAnsi="Klavika Basic Light" w:cs="Arial"/>
              </w:rPr>
            </w:pPr>
            <w:r w:rsidRPr="009B060D">
              <w:rPr>
                <w:rFonts w:ascii="Klavika Basic Light" w:hAnsi="Klavika Basic Light" w:cs="Arial"/>
              </w:rPr>
              <w:t xml:space="preserve">Redundantne wentylatory </w:t>
            </w:r>
            <w:proofErr w:type="spellStart"/>
            <w:r w:rsidRPr="009B060D">
              <w:rPr>
                <w:rFonts w:ascii="Klavika Basic Light" w:hAnsi="Klavika Basic Light" w:cs="Arial"/>
              </w:rPr>
              <w:t>hotplug</w:t>
            </w:r>
            <w:proofErr w:type="spellEnd"/>
            <w:r w:rsidRPr="009B060D">
              <w:rPr>
                <w:rFonts w:ascii="Klavika Basic Light" w:hAnsi="Klavika Basic Light" w:cs="Arial"/>
              </w:rPr>
              <w:t xml:space="preserve">; </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r w:rsidR="00FD7215" w:rsidRPr="009B060D" w:rsidTr="00797D26">
        <w:trPr>
          <w:trHeight w:val="1842"/>
        </w:trPr>
        <w:tc>
          <w:tcPr>
            <w:tcW w:w="479"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11</w:t>
            </w:r>
          </w:p>
        </w:tc>
        <w:tc>
          <w:tcPr>
            <w:tcW w:w="1550" w:type="dxa"/>
          </w:tcPr>
          <w:p w:rsidR="00FD7215" w:rsidRPr="009B060D" w:rsidRDefault="00FD7215" w:rsidP="00797D26">
            <w:pPr>
              <w:rPr>
                <w:rFonts w:ascii="Klavika Basic Light" w:hAnsi="Klavika Basic Light" w:cs="Arial"/>
              </w:rPr>
            </w:pPr>
            <w:r w:rsidRPr="009B060D">
              <w:rPr>
                <w:rFonts w:ascii="Klavika Basic Light" w:hAnsi="Klavika Basic Light" w:cs="Arial"/>
              </w:rPr>
              <w:t>Zarządzanie</w:t>
            </w:r>
          </w:p>
        </w:tc>
        <w:tc>
          <w:tcPr>
            <w:tcW w:w="5054"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Wbudowane diody </w:t>
            </w:r>
            <w:r w:rsidR="005B0750">
              <w:rPr>
                <w:rFonts w:ascii="Klavika Basic Light" w:hAnsi="Klavika Basic Light"/>
                <w:color w:val="auto"/>
                <w:sz w:val="20"/>
                <w:szCs w:val="20"/>
              </w:rPr>
              <w:t xml:space="preserve"> lub panel LCD </w:t>
            </w:r>
            <w:r w:rsidRPr="009B060D">
              <w:rPr>
                <w:rFonts w:ascii="Klavika Basic Light" w:hAnsi="Klavika Basic Light"/>
                <w:color w:val="auto"/>
                <w:sz w:val="20"/>
                <w:szCs w:val="20"/>
              </w:rPr>
              <w:t>informujące o stanie serwera;</w:t>
            </w:r>
          </w:p>
          <w:p w:rsidR="00FD7215" w:rsidRPr="009B060D" w:rsidRDefault="005970DE"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Zintegrowana konsola KVM - z</w:t>
            </w:r>
            <w:r w:rsidR="00FD7215" w:rsidRPr="009B060D">
              <w:rPr>
                <w:rFonts w:ascii="Klavika Basic Light" w:hAnsi="Klavika Basic Light"/>
                <w:color w:val="auto"/>
                <w:sz w:val="20"/>
                <w:szCs w:val="20"/>
              </w:rPr>
              <w:t>integrowany z płytą główną serwera kontroler sprzętowy zdalnego zarządzania zgodny z IPMI 2.0 o funkcjonalnościach:</w:t>
            </w:r>
          </w:p>
          <w:p w:rsidR="00FD7215" w:rsidRPr="009B060D" w:rsidRDefault="00FD7215" w:rsidP="00797D26">
            <w:pPr>
              <w:pStyle w:val="Default"/>
              <w:numPr>
                <w:ilvl w:val="0"/>
                <w:numId w:val="1"/>
              </w:numPr>
              <w:rPr>
                <w:rFonts w:ascii="Klavika Basic Light" w:hAnsi="Klavika Basic Light"/>
                <w:color w:val="auto"/>
                <w:sz w:val="20"/>
                <w:szCs w:val="20"/>
              </w:rPr>
            </w:pPr>
            <w:r w:rsidRPr="009B060D">
              <w:rPr>
                <w:rFonts w:ascii="Klavika Basic Light" w:hAnsi="Klavika Basic Light"/>
                <w:color w:val="auto"/>
                <w:sz w:val="20"/>
                <w:szCs w:val="20"/>
              </w:rPr>
              <w:t>Niezależny od systemu operacyjnego, sprzętowy kontroler umożliwiający pełne zarządzanie, zdalny restart serwera;</w:t>
            </w:r>
          </w:p>
          <w:p w:rsidR="00FD7215" w:rsidRPr="005B0750" w:rsidRDefault="00FD7215" w:rsidP="0008651F">
            <w:pPr>
              <w:pStyle w:val="Default"/>
              <w:numPr>
                <w:ilvl w:val="0"/>
                <w:numId w:val="1"/>
              </w:numPr>
              <w:rPr>
                <w:rFonts w:ascii="Klavika Basic Light" w:hAnsi="Klavika Basic Light"/>
                <w:color w:val="auto"/>
                <w:sz w:val="20"/>
                <w:szCs w:val="20"/>
              </w:rPr>
            </w:pPr>
            <w:r w:rsidRPr="005B0750">
              <w:rPr>
                <w:rFonts w:ascii="Klavika Basic Light" w:hAnsi="Klavika Basic Light"/>
                <w:color w:val="auto"/>
                <w:sz w:val="20"/>
                <w:szCs w:val="20"/>
              </w:rPr>
              <w:t xml:space="preserve">Dedykowana karta LAN 1 </w:t>
            </w:r>
            <w:proofErr w:type="spellStart"/>
            <w:r w:rsidRPr="005B0750">
              <w:rPr>
                <w:rFonts w:ascii="Klavika Basic Light" w:hAnsi="Klavika Basic Light"/>
                <w:color w:val="auto"/>
                <w:sz w:val="20"/>
                <w:szCs w:val="20"/>
              </w:rPr>
              <w:t>Gb</w:t>
            </w:r>
            <w:proofErr w:type="spellEnd"/>
            <w:r w:rsidRPr="005B0750">
              <w:rPr>
                <w:rFonts w:ascii="Klavika Basic Light" w:hAnsi="Klavika Basic Light"/>
                <w:color w:val="auto"/>
                <w:sz w:val="20"/>
                <w:szCs w:val="20"/>
              </w:rPr>
              <w:t>/s  (dedykowane złącze RJ-45 z tyłu obudowy) Dostęp poprzez przeglądarkę Web (także SSL, SSH)</w:t>
            </w:r>
          </w:p>
          <w:p w:rsidR="00FD7215" w:rsidRPr="009B060D" w:rsidRDefault="00FD7215" w:rsidP="00797D26">
            <w:pPr>
              <w:pStyle w:val="Default"/>
              <w:numPr>
                <w:ilvl w:val="0"/>
                <w:numId w:val="1"/>
              </w:numPr>
              <w:rPr>
                <w:rFonts w:ascii="Klavika Basic Light" w:hAnsi="Klavika Basic Light"/>
                <w:color w:val="auto"/>
                <w:sz w:val="20"/>
                <w:szCs w:val="20"/>
              </w:rPr>
            </w:pPr>
            <w:r w:rsidRPr="009B060D">
              <w:rPr>
                <w:rFonts w:ascii="Klavika Basic Light" w:hAnsi="Klavika Basic Light"/>
                <w:color w:val="auto"/>
                <w:sz w:val="20"/>
                <w:szCs w:val="20"/>
              </w:rPr>
              <w:t>Zarządzanie mocą i jej zużyciem oraz monitoring zużycia energii</w:t>
            </w:r>
          </w:p>
          <w:p w:rsidR="00FD7215" w:rsidRPr="009B060D" w:rsidRDefault="00FD7215" w:rsidP="00797D26">
            <w:pPr>
              <w:pStyle w:val="Default"/>
              <w:numPr>
                <w:ilvl w:val="0"/>
                <w:numId w:val="1"/>
              </w:numPr>
              <w:rPr>
                <w:rFonts w:ascii="Klavika Basic Light" w:hAnsi="Klavika Basic Light"/>
                <w:color w:val="auto"/>
                <w:sz w:val="20"/>
                <w:szCs w:val="20"/>
              </w:rPr>
            </w:pPr>
            <w:r w:rsidRPr="009B060D">
              <w:rPr>
                <w:rFonts w:ascii="Klavika Basic Light" w:hAnsi="Klavika Basic Light"/>
                <w:color w:val="auto"/>
                <w:sz w:val="20"/>
                <w:szCs w:val="20"/>
              </w:rPr>
              <w:t>Zarządzanie alarmami (zdarzenia poprzez SNMP)</w:t>
            </w:r>
          </w:p>
          <w:p w:rsidR="00FD7215" w:rsidRPr="009B060D" w:rsidRDefault="00FD7215" w:rsidP="00797D26">
            <w:pPr>
              <w:pStyle w:val="Default"/>
              <w:numPr>
                <w:ilvl w:val="0"/>
                <w:numId w:val="1"/>
              </w:numPr>
              <w:rPr>
                <w:rFonts w:ascii="Klavika Basic Light" w:hAnsi="Klavika Basic Light"/>
                <w:color w:val="auto"/>
                <w:sz w:val="20"/>
                <w:szCs w:val="20"/>
              </w:rPr>
            </w:pPr>
            <w:r w:rsidRPr="009B060D">
              <w:rPr>
                <w:rFonts w:ascii="Klavika Basic Light" w:hAnsi="Klavika Basic Light"/>
                <w:color w:val="auto"/>
                <w:sz w:val="20"/>
                <w:szCs w:val="20"/>
              </w:rPr>
              <w:t>Możliwość przejęcia konsoli tekstowej</w:t>
            </w:r>
          </w:p>
          <w:p w:rsidR="00FD7215" w:rsidRPr="009B060D" w:rsidRDefault="00FD7215" w:rsidP="00797D26">
            <w:pPr>
              <w:pStyle w:val="Default"/>
              <w:numPr>
                <w:ilvl w:val="0"/>
                <w:numId w:val="1"/>
              </w:numPr>
              <w:rPr>
                <w:rFonts w:ascii="Klavika Basic Light" w:hAnsi="Klavika Basic Light"/>
                <w:color w:val="auto"/>
                <w:sz w:val="20"/>
                <w:szCs w:val="20"/>
              </w:rPr>
            </w:pPr>
            <w:r w:rsidRPr="009B060D">
              <w:rPr>
                <w:rFonts w:ascii="Klavika Basic Light" w:hAnsi="Klavika Basic Light"/>
                <w:color w:val="auto"/>
                <w:sz w:val="20"/>
                <w:szCs w:val="20"/>
              </w:rPr>
              <w:t xml:space="preserve">Opcjonalne przekierowanie konsoli graficznej na poziomie sprzętowym oraz możliwość montowania zdalnych napędów i ich obrazów na poziomie sprzętowym </w:t>
            </w:r>
          </w:p>
          <w:p w:rsidR="00FD7215" w:rsidRPr="009B060D" w:rsidRDefault="00FD7215" w:rsidP="00797D26">
            <w:pPr>
              <w:pStyle w:val="Default"/>
              <w:numPr>
                <w:ilvl w:val="0"/>
                <w:numId w:val="1"/>
              </w:numPr>
              <w:rPr>
                <w:rFonts w:ascii="Klavika Basic Light" w:hAnsi="Klavika Basic Light"/>
                <w:color w:val="auto"/>
                <w:sz w:val="20"/>
                <w:szCs w:val="20"/>
              </w:rPr>
            </w:pPr>
            <w:r w:rsidRPr="009B060D">
              <w:rPr>
                <w:rFonts w:ascii="Klavika Basic Light" w:hAnsi="Klavika Basic Light"/>
                <w:color w:val="auto"/>
                <w:sz w:val="20"/>
                <w:szCs w:val="20"/>
              </w:rPr>
              <w:t>Sprzętowy monitoring serwera w tym stanu dysków twardych i kontrolera RAID (bez pośrednictwa agentów systemowych)</w:t>
            </w:r>
          </w:p>
          <w:p w:rsidR="00FD7215" w:rsidRPr="009B060D" w:rsidRDefault="00FD7215" w:rsidP="00797D26">
            <w:pPr>
              <w:pStyle w:val="Default"/>
              <w:numPr>
                <w:ilvl w:val="0"/>
                <w:numId w:val="1"/>
              </w:numPr>
              <w:rPr>
                <w:rFonts w:ascii="Klavika Basic Light" w:hAnsi="Klavika Basic Light"/>
                <w:color w:val="auto"/>
                <w:sz w:val="20"/>
                <w:szCs w:val="20"/>
              </w:rPr>
            </w:pPr>
            <w:r w:rsidRPr="009B060D">
              <w:rPr>
                <w:rFonts w:ascii="Klavika Basic Light" w:hAnsi="Klavika Basic Light"/>
                <w:color w:val="auto"/>
                <w:sz w:val="20"/>
                <w:szCs w:val="20"/>
              </w:rPr>
              <w:lastRenderedPageBreak/>
              <w:t xml:space="preserve">Oprogramowanie zarządzające i diagnostyczne wyprodukowane przez producenta serwera </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lastRenderedPageBreak/>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270"/>
        </w:trPr>
        <w:tc>
          <w:tcPr>
            <w:tcW w:w="479"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12</w:t>
            </w:r>
          </w:p>
        </w:tc>
        <w:tc>
          <w:tcPr>
            <w:tcW w:w="1550" w:type="dxa"/>
          </w:tcPr>
          <w:p w:rsidR="00FD7215" w:rsidRPr="009B060D" w:rsidRDefault="00FD7215" w:rsidP="00797D26">
            <w:pPr>
              <w:rPr>
                <w:rFonts w:ascii="Klavika Basic Light" w:hAnsi="Klavika Basic Light" w:cs="Arial"/>
              </w:rPr>
            </w:pPr>
            <w:r w:rsidRPr="009B060D">
              <w:rPr>
                <w:rFonts w:ascii="Klavika Basic Light" w:hAnsi="Klavika Basic Light" w:cs="Arial"/>
              </w:rPr>
              <w:t>Wspierane OS</w:t>
            </w:r>
          </w:p>
        </w:tc>
        <w:tc>
          <w:tcPr>
            <w:tcW w:w="5054" w:type="dxa"/>
          </w:tcPr>
          <w:p w:rsidR="00FD7215" w:rsidRPr="009B060D" w:rsidRDefault="00FD7215" w:rsidP="00797D26">
            <w:pPr>
              <w:pStyle w:val="Default"/>
              <w:rPr>
                <w:rFonts w:ascii="Klavika Basic Light" w:hAnsi="Klavika Basic Light"/>
                <w:color w:val="auto"/>
                <w:sz w:val="20"/>
                <w:szCs w:val="20"/>
                <w:lang w:val="en-US"/>
              </w:rPr>
            </w:pPr>
            <w:r w:rsidRPr="009B060D">
              <w:rPr>
                <w:rFonts w:ascii="Klavika Basic Light" w:hAnsi="Klavika Basic Light"/>
                <w:color w:val="auto"/>
                <w:sz w:val="20"/>
                <w:szCs w:val="20"/>
                <w:lang w:val="en-US"/>
              </w:rPr>
              <w:t xml:space="preserve">Windows 2012 R2 Hyper-V, VMWare, </w:t>
            </w:r>
            <w:proofErr w:type="spellStart"/>
            <w:r w:rsidRPr="009B060D">
              <w:rPr>
                <w:rFonts w:ascii="Klavika Basic Light" w:hAnsi="Klavika Basic Light"/>
                <w:color w:val="auto"/>
                <w:sz w:val="20"/>
                <w:szCs w:val="20"/>
                <w:lang w:val="en-US"/>
              </w:rPr>
              <w:t>Suse</w:t>
            </w:r>
            <w:proofErr w:type="spellEnd"/>
            <w:r w:rsidRPr="009B060D">
              <w:rPr>
                <w:rFonts w:ascii="Klavika Basic Light" w:hAnsi="Klavika Basic Light"/>
                <w:color w:val="auto"/>
                <w:sz w:val="20"/>
                <w:szCs w:val="20"/>
                <w:lang w:val="en-US"/>
              </w:rPr>
              <w:t>, RHEL</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lang w:val="en-US"/>
              </w:rPr>
            </w:pPr>
            <w:r w:rsidRPr="009B060D">
              <w:rPr>
                <w:rFonts w:ascii="Klavika Basic Light" w:hAnsi="Klavika Basic Light" w:cs="Times New Roman"/>
                <w:b/>
                <w:sz w:val="20"/>
                <w:szCs w:val="20"/>
              </w:rPr>
              <w:t>TAK/NIE</w:t>
            </w:r>
          </w:p>
        </w:tc>
        <w:tc>
          <w:tcPr>
            <w:tcW w:w="5954" w:type="dxa"/>
          </w:tcPr>
          <w:p w:rsidR="00FD7215" w:rsidRPr="009B060D" w:rsidRDefault="00FD7215" w:rsidP="00797D26">
            <w:pPr>
              <w:pStyle w:val="Default"/>
              <w:rPr>
                <w:rFonts w:ascii="Klavika Basic Light" w:hAnsi="Klavika Basic Light"/>
                <w:color w:val="auto"/>
                <w:sz w:val="20"/>
                <w:szCs w:val="20"/>
                <w:lang w:val="en-US"/>
              </w:rPr>
            </w:pPr>
          </w:p>
        </w:tc>
      </w:tr>
      <w:tr w:rsidR="00FD7215" w:rsidRPr="009B060D" w:rsidTr="00797D26">
        <w:trPr>
          <w:trHeight w:val="419"/>
        </w:trPr>
        <w:tc>
          <w:tcPr>
            <w:tcW w:w="479" w:type="dxa"/>
            <w:gridSpan w:val="2"/>
          </w:tcPr>
          <w:p w:rsidR="00FD7215" w:rsidRPr="009B060D" w:rsidRDefault="00FD7215" w:rsidP="00797D26">
            <w:pPr>
              <w:rPr>
                <w:rFonts w:ascii="Klavika Basic Light" w:hAnsi="Klavika Basic Light" w:cs="Arial"/>
                <w:lang w:val="en-US"/>
              </w:rPr>
            </w:pPr>
            <w:r w:rsidRPr="009B060D">
              <w:rPr>
                <w:rFonts w:ascii="Klavika Basic Light" w:hAnsi="Klavika Basic Light" w:cs="Arial"/>
                <w:lang w:val="en-US"/>
              </w:rPr>
              <w:t>13</w:t>
            </w:r>
          </w:p>
        </w:tc>
        <w:tc>
          <w:tcPr>
            <w:tcW w:w="1550" w:type="dxa"/>
          </w:tcPr>
          <w:p w:rsidR="00FD7215" w:rsidRPr="009B060D" w:rsidRDefault="00FD7215" w:rsidP="00797D26">
            <w:pPr>
              <w:rPr>
                <w:rFonts w:ascii="Klavika Basic Light" w:hAnsi="Klavika Basic Light" w:cs="Arial"/>
              </w:rPr>
            </w:pPr>
            <w:r w:rsidRPr="009B060D">
              <w:rPr>
                <w:rFonts w:ascii="Klavika Basic Light" w:hAnsi="Klavika Basic Light" w:cs="Arial"/>
              </w:rPr>
              <w:t>Gwarancja</w:t>
            </w:r>
          </w:p>
          <w:p w:rsidR="00FD7215" w:rsidRPr="009B060D" w:rsidRDefault="00FD7215" w:rsidP="00797D26">
            <w:pPr>
              <w:rPr>
                <w:rFonts w:ascii="Klavika Basic Light" w:hAnsi="Klavika Basic Light" w:cs="Arial"/>
              </w:rPr>
            </w:pPr>
          </w:p>
        </w:tc>
        <w:tc>
          <w:tcPr>
            <w:tcW w:w="5054"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3 lata gwarancji producenta serwera w trybie </w:t>
            </w:r>
            <w:proofErr w:type="spellStart"/>
            <w:r w:rsidRPr="009B060D">
              <w:rPr>
                <w:rFonts w:ascii="Klavika Basic Light" w:hAnsi="Klavika Basic Light"/>
                <w:color w:val="auto"/>
                <w:sz w:val="20"/>
                <w:szCs w:val="20"/>
              </w:rPr>
              <w:t>onsite</w:t>
            </w:r>
            <w:proofErr w:type="spellEnd"/>
            <w:r w:rsidRPr="009B060D">
              <w:rPr>
                <w:rFonts w:ascii="Klavika Basic Light" w:hAnsi="Klavika Basic Light"/>
                <w:color w:val="auto"/>
                <w:sz w:val="20"/>
                <w:szCs w:val="20"/>
              </w:rPr>
              <w:t xml:space="preserve"> z gwarantowanym czasem skutecznej naprawy serwera w ciągu 24 godzin od zgłoszenia awarii (zgłaszanie awarii 24x7);</w:t>
            </w:r>
          </w:p>
          <w:p w:rsidR="00FD7215" w:rsidRPr="009B060D" w:rsidRDefault="00FD7215" w:rsidP="00797D26">
            <w:pPr>
              <w:rPr>
                <w:rFonts w:ascii="Klavika Basic Light" w:hAnsi="Klavika Basic Light" w:cs="Arial"/>
              </w:rPr>
            </w:pPr>
            <w:r w:rsidRPr="009B060D">
              <w:rPr>
                <w:rFonts w:ascii="Klavika Basic Light" w:hAnsi="Klavika Basic Light" w:cs="Arial"/>
              </w:rPr>
              <w:t>Dostępność części zamiennych przez 5</w:t>
            </w:r>
            <w:r w:rsidR="007E5F67">
              <w:rPr>
                <w:rFonts w:ascii="Klavika Basic Light" w:hAnsi="Klavika Basic Light" w:cs="Arial"/>
              </w:rPr>
              <w:t xml:space="preserve"> lat od momentu zakupu serwera;</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4371"/>
        </w:trPr>
        <w:tc>
          <w:tcPr>
            <w:tcW w:w="479" w:type="dxa"/>
            <w:gridSpan w:val="2"/>
          </w:tcPr>
          <w:p w:rsidR="00FD7215" w:rsidRPr="009B060D" w:rsidRDefault="00FD7215" w:rsidP="00797D26">
            <w:pPr>
              <w:rPr>
                <w:rFonts w:ascii="Klavika Basic Light" w:hAnsi="Klavika Basic Light" w:cs="Arial"/>
              </w:rPr>
            </w:pPr>
            <w:r w:rsidRPr="009B060D">
              <w:rPr>
                <w:rFonts w:ascii="Klavika Basic Light" w:hAnsi="Klavika Basic Light" w:cs="Arial"/>
              </w:rPr>
              <w:t>14</w:t>
            </w:r>
          </w:p>
        </w:tc>
        <w:tc>
          <w:tcPr>
            <w:tcW w:w="1550" w:type="dxa"/>
          </w:tcPr>
          <w:p w:rsidR="00FD7215" w:rsidRPr="009B060D" w:rsidRDefault="00FD7215" w:rsidP="00797D26">
            <w:pPr>
              <w:rPr>
                <w:rFonts w:ascii="Klavika Basic Light" w:hAnsi="Klavika Basic Light" w:cs="Arial"/>
              </w:rPr>
            </w:pPr>
            <w:r w:rsidRPr="009B060D">
              <w:rPr>
                <w:rFonts w:ascii="Klavika Basic Light" w:hAnsi="Klavika Basic Light" w:cs="Arial"/>
              </w:rPr>
              <w:t>Dokumentacja, inne</w:t>
            </w:r>
          </w:p>
        </w:tc>
        <w:tc>
          <w:tcPr>
            <w:tcW w:w="5054" w:type="dxa"/>
          </w:tcPr>
          <w:p w:rsidR="00FD7215" w:rsidRPr="009B060D" w:rsidRDefault="00FD7215" w:rsidP="00797D26">
            <w:pPr>
              <w:rPr>
                <w:rFonts w:ascii="Klavika Basic Light" w:hAnsi="Klavika Basic Light" w:cs="Arial"/>
              </w:rPr>
            </w:pPr>
            <w:r w:rsidRPr="009B060D">
              <w:rPr>
                <w:rFonts w:ascii="Klavika Basic Light" w:hAnsi="Klavika Basic Light" w:cs="Arial"/>
              </w:rPr>
              <w:t>Elementy, z których zbudowane są serwery muszą być produktami producenta tych serwerów lub być przez niego certyfikowane oraz całe muszą być objęte gwarancją producenta, o wymaganym w specyfikacji poziomie SLA (</w:t>
            </w:r>
            <w:r w:rsidRPr="009B060D">
              <w:rPr>
                <w:rFonts w:ascii="Klavika Basic Light" w:hAnsi="Klavika Basic Light" w:cs="Arial"/>
                <w:u w:val="single"/>
              </w:rPr>
              <w:t>wymagane oświadczenie producenta serwera potwierdzające spełnienie wymagań dołączone do oferty</w:t>
            </w:r>
            <w:r w:rsidRPr="009B060D">
              <w:rPr>
                <w:rFonts w:ascii="Klavika Basic Light" w:hAnsi="Klavika Basic Light" w:cs="Arial"/>
              </w:rPr>
              <w:t>).</w:t>
            </w:r>
          </w:p>
          <w:p w:rsidR="00FD7215" w:rsidRPr="009B060D" w:rsidRDefault="00FD7215" w:rsidP="00797D26">
            <w:pPr>
              <w:rPr>
                <w:rFonts w:ascii="Klavika Basic Light" w:hAnsi="Klavika Basic Light" w:cs="Arial"/>
              </w:rPr>
            </w:pPr>
            <w:r w:rsidRPr="009B060D">
              <w:rPr>
                <w:rFonts w:ascii="Klavika Basic Light" w:hAnsi="Klavika Basic Light" w:cs="Arial"/>
              </w:rPr>
              <w:t>Serwer musi być fabrycznie nowy i pochodzić z oficjalnego kanału dystrybucyjnego w Polsce - Wymagane oświadczenie producenta serwera, że oferowany do przetargu sprzęt spełnia ten wymóg;</w:t>
            </w:r>
          </w:p>
          <w:p w:rsidR="00FD7215" w:rsidRPr="009B060D" w:rsidRDefault="00FD7215" w:rsidP="00797D26">
            <w:pPr>
              <w:rPr>
                <w:rFonts w:ascii="Klavika Basic Light" w:hAnsi="Klavika Basic Light" w:cs="Arial"/>
              </w:rPr>
            </w:pPr>
            <w:r w:rsidRPr="009B060D">
              <w:rPr>
                <w:rFonts w:ascii="Klavika Basic Light" w:hAnsi="Klavika Basic Light" w:cs="Arial"/>
              </w:rPr>
              <w:t>Oferent zobowiązany jest dostarczyć wraz z ofertą kartę produktową oferowanego serwera umożliwiającą weryfikację parametrów oferowanego sprzętu;</w:t>
            </w:r>
          </w:p>
          <w:p w:rsidR="00FD7215" w:rsidRPr="009B060D" w:rsidRDefault="00FD7215" w:rsidP="00797D26">
            <w:pPr>
              <w:rPr>
                <w:rFonts w:ascii="Klavika Basic Light" w:hAnsi="Klavika Basic Light" w:cs="Arial"/>
              </w:rPr>
            </w:pPr>
            <w:r w:rsidRPr="009B060D">
              <w:rPr>
                <w:rFonts w:ascii="Klavika Basic Light" w:hAnsi="Klavika Basic Light" w:cs="Arial"/>
              </w:rPr>
              <w:t>Ogólnopolska, telefoniczna infolinia/linia techniczna producenta serwera,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FD7215" w:rsidRPr="009B060D" w:rsidRDefault="00FD7215" w:rsidP="00797D26">
            <w:pPr>
              <w:rPr>
                <w:rFonts w:ascii="Klavika Basic Light" w:hAnsi="Klavika Basic Light" w:cs="Arial"/>
              </w:rPr>
            </w:pPr>
            <w:r w:rsidRPr="009B060D">
              <w:rPr>
                <w:rFonts w:ascii="Klavika Basic Light" w:hAnsi="Klavika Basic Light" w:cs="Arial"/>
              </w:rPr>
              <w:t>Możliwość aktualizacji i pobrania sterowników do oferowanego modelu serwera w najnowszych certyfikowanych wersjach bezpośrednio z sieci Internet za pośrednictwem strony www producenta serwera;</w:t>
            </w:r>
          </w:p>
        </w:tc>
        <w:tc>
          <w:tcPr>
            <w:tcW w:w="1417" w:type="dxa"/>
            <w:vAlign w:val="center"/>
          </w:tcPr>
          <w:p w:rsidR="00FD7215" w:rsidRPr="009B060D" w:rsidRDefault="00FD7215" w:rsidP="00797D26">
            <w:pPr>
              <w:jc w:val="center"/>
              <w:rPr>
                <w:rFonts w:ascii="Klavika Basic Light" w:hAnsi="Klavika Basic Light" w:cs="Arial"/>
              </w:rPr>
            </w:pPr>
            <w:r w:rsidRPr="009B060D">
              <w:rPr>
                <w:rFonts w:ascii="Klavika Basic Light" w:hAnsi="Klavika Basic Light"/>
                <w:b/>
              </w:rPr>
              <w:t>TAK/NIE</w:t>
            </w:r>
          </w:p>
        </w:tc>
        <w:tc>
          <w:tcPr>
            <w:tcW w:w="5954" w:type="dxa"/>
          </w:tcPr>
          <w:p w:rsidR="00FD7215" w:rsidRPr="009B060D" w:rsidRDefault="00FD7215" w:rsidP="00797D26">
            <w:pPr>
              <w:rPr>
                <w:rFonts w:ascii="Klavika Basic Light" w:hAnsi="Klavika Basic Light" w:cs="Arial"/>
              </w:rPr>
            </w:pPr>
          </w:p>
        </w:tc>
      </w:tr>
    </w:tbl>
    <w:p w:rsidR="00FD7215" w:rsidRPr="009B060D" w:rsidRDefault="00FD7215" w:rsidP="00A21330">
      <w:pPr>
        <w:jc w:val="both"/>
        <w:rPr>
          <w:rFonts w:ascii="Klavika Basic Light" w:hAnsi="Klavika Basic Light"/>
          <w:b/>
        </w:rPr>
      </w:pPr>
    </w:p>
    <w:p w:rsidR="00FD7215" w:rsidRPr="009B060D" w:rsidRDefault="00FD7215" w:rsidP="00A21330">
      <w:pPr>
        <w:pStyle w:val="Nagwek1"/>
        <w:numPr>
          <w:ilvl w:val="0"/>
          <w:numId w:val="27"/>
        </w:numPr>
        <w:rPr>
          <w:rFonts w:ascii="Klavika Basic Light" w:hAnsi="Klavika Basic Light"/>
          <w:b/>
          <w:color w:val="A70A68"/>
          <w:sz w:val="28"/>
          <w:szCs w:val="28"/>
        </w:rPr>
      </w:pPr>
      <w:bookmarkStart w:id="2" w:name="_Toc478993591"/>
      <w:r w:rsidRPr="009B060D">
        <w:rPr>
          <w:rFonts w:ascii="Klavika Basic Light" w:hAnsi="Klavika Basic Light"/>
          <w:b/>
          <w:color w:val="A70A68"/>
          <w:sz w:val="28"/>
          <w:szCs w:val="28"/>
        </w:rPr>
        <w:lastRenderedPageBreak/>
        <w:t>Macierz dyskowa - szt. 1</w:t>
      </w:r>
      <w:bookmarkEnd w:id="2"/>
      <w:r w:rsidRPr="009B060D">
        <w:rPr>
          <w:rFonts w:ascii="Klavika Basic Light" w:hAnsi="Klavika Basic Light"/>
          <w:b/>
          <w:color w:val="A70A68"/>
          <w:sz w:val="28"/>
          <w:szCs w:val="28"/>
        </w:rPr>
        <w:t xml:space="preserve"> </w:t>
      </w:r>
    </w:p>
    <w:p w:rsidR="00FD7215" w:rsidRPr="009B060D" w:rsidRDefault="00FD7215" w:rsidP="00FD7215">
      <w:pPr>
        <w:pStyle w:val="Default"/>
        <w:rPr>
          <w:rFonts w:ascii="Klavika Basic Light" w:hAnsi="Klavika Basic Light"/>
          <w:color w:val="auto"/>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1543"/>
        <w:gridCol w:w="5017"/>
        <w:gridCol w:w="1417"/>
        <w:gridCol w:w="5954"/>
      </w:tblGrid>
      <w:tr w:rsidR="00FD7215" w:rsidRPr="009B060D" w:rsidTr="00797D26">
        <w:trPr>
          <w:trHeight w:val="485"/>
        </w:trPr>
        <w:tc>
          <w:tcPr>
            <w:tcW w:w="7083" w:type="dxa"/>
            <w:gridSpan w:val="3"/>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Nazwa producenta i model (podać)</w:t>
            </w:r>
          </w:p>
        </w:tc>
        <w:tc>
          <w:tcPr>
            <w:tcW w:w="7371" w:type="dxa"/>
            <w:gridSpan w:val="2"/>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Producent: </w:t>
            </w:r>
          </w:p>
          <w:p w:rsidR="00FD7215" w:rsidRPr="009B060D" w:rsidRDefault="00FD7215" w:rsidP="00797D26">
            <w:pPr>
              <w:rPr>
                <w:rFonts w:ascii="Klavika Basic Light" w:hAnsi="Klavika Basic Light" w:cs="Arial"/>
                <w:b/>
              </w:rPr>
            </w:pPr>
            <w:r w:rsidRPr="009B060D">
              <w:rPr>
                <w:rFonts w:ascii="Klavika Basic Light" w:hAnsi="Klavika Basic Light"/>
                <w:b/>
              </w:rPr>
              <w:t>Model:</w:t>
            </w:r>
          </w:p>
        </w:tc>
      </w:tr>
      <w:tr w:rsidR="00FD7215" w:rsidRPr="009B060D" w:rsidTr="00797D26">
        <w:trPr>
          <w:trHeight w:val="485"/>
        </w:trPr>
        <w:tc>
          <w:tcPr>
            <w:tcW w:w="7083" w:type="dxa"/>
            <w:gridSpan w:val="3"/>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c>
          <w:tcPr>
            <w:tcW w:w="1417" w:type="dxa"/>
            <w:vAlign w:val="center"/>
          </w:tcPr>
          <w:p w:rsidR="00FD7215" w:rsidRPr="009B060D" w:rsidRDefault="00FD7215" w:rsidP="00797D26">
            <w:pPr>
              <w:pStyle w:val="Akapitzlist"/>
              <w:spacing w:after="0"/>
              <w:ind w:left="0"/>
              <w:jc w:val="center"/>
              <w:rPr>
                <w:rFonts w:ascii="Klavika Basic Light" w:hAnsi="Klavika Basic Light" w:cs="Times New Roman"/>
                <w:b/>
                <w:sz w:val="20"/>
                <w:szCs w:val="20"/>
              </w:rPr>
            </w:pPr>
            <w:r w:rsidRPr="009B060D">
              <w:rPr>
                <w:rFonts w:ascii="Klavika Basic Light" w:hAnsi="Klavika Basic Light" w:cs="Times New Roman"/>
                <w:b/>
                <w:sz w:val="20"/>
                <w:szCs w:val="20"/>
              </w:rPr>
              <w:t>Spełnienie TAK/NIE</w:t>
            </w:r>
          </w:p>
        </w:tc>
        <w:tc>
          <w:tcPr>
            <w:tcW w:w="5954" w:type="dxa"/>
            <w:vAlign w:val="center"/>
          </w:tcPr>
          <w:p w:rsidR="00FD7215" w:rsidRPr="009B060D" w:rsidRDefault="00FD7215" w:rsidP="00797D26">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r>
      <w:tr w:rsidR="00FD7215" w:rsidRPr="009B060D" w:rsidTr="00797D26">
        <w:trPr>
          <w:trHeight w:val="470"/>
        </w:trPr>
        <w:tc>
          <w:tcPr>
            <w:tcW w:w="52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1.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Obudowa </w:t>
            </w:r>
          </w:p>
        </w:tc>
        <w:tc>
          <w:tcPr>
            <w:tcW w:w="5017"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1) Przez macierz dyskową Zamawiający rozumie zestaw dysków twardych HDD i/lub dysków SSD kontrolowanych przez minimum pojedynczą parę kontrolerów macierzowych kontrolujących wszystkie zasoby dyskowe macierzy bez korzystania z zewnętrznych połączeń kablowych pomiędzy dowolnymi kontrolerami.</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2) Macierz musi posiadać architekturę modułową w zakresie obudowy dla instalacji kontrolerów oraz obsługiwanych dysków, z dopuszczeniem współdzielenia jednego z modułów przez zainstalowane kontrolery i dyski.</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3) System musi być dostarczony ze wszystkimi komponentami do instalacji w standardowej szafie </w:t>
            </w:r>
            <w:proofErr w:type="spellStart"/>
            <w:r w:rsidRPr="009B060D">
              <w:rPr>
                <w:rFonts w:ascii="Klavika Basic Light" w:hAnsi="Klavika Basic Light"/>
                <w:color w:val="auto"/>
                <w:sz w:val="20"/>
                <w:szCs w:val="20"/>
              </w:rPr>
              <w:t>rack</w:t>
            </w:r>
            <w:proofErr w:type="spellEnd"/>
            <w:r w:rsidRPr="009B060D">
              <w:rPr>
                <w:rFonts w:ascii="Klavika Basic Light" w:hAnsi="Klavika Basic Light"/>
                <w:color w:val="auto"/>
                <w:sz w:val="20"/>
                <w:szCs w:val="20"/>
              </w:rPr>
              <w:t xml:space="preserve"> 19” z zajętością maks. 8U w tej szafie.</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4) Każdy skonfigurowany moduł/obudowa musi posiadać układ nadmiarowy zasilania i chłodzenia zapewniający bezprzerwową pracę macierzy bez ograniczeń czasowych w przypadku utraty redundancji w danym układzie (zasilania lub chłodzenia).</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5) Obudowa powinna posiadać widoczne elementy sygnalizacyjne do informowania o stanie poprawnej pracy lub awarii/macierzy.</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6) Rozbudowa o dodatkowe moduły dla obsługiwanych dysków powinna odbywać się wyłącznie poprzez zakup takich modułów bez konieczności zakupu dodatkowych licencji lub specjalnego oprogramowania aktywującego proces rozbudowy.</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7) Moduły dla dalszej rozbudowy o dodatkowe dyski i przestrzeń dyskową muszą mieć obudowy o zajętości w szafach przemysłowych standardu 19” nie większej niż 2U przy gęstości upakowania do 24 dysków 2,5” lub 12 dysków 3,5” oraz nie większej niż 4U w przypadku modułów tzw. wysokiej gęstości dedykowanych dla instalacji minimum 50 dysków 3,5”.</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lastRenderedPageBreak/>
              <w:t xml:space="preserve">8) W przypadku konfiguracji macierzy z dwoma kontrolerami wszystkie zewnętrzne połączenia kablowe pomiędzy modułami muszą pozwalać na połączenie kaskadowe jaki i w układzie tzw. pętli – należy zapewnić minimum 2-torową redundancję takich połączeń. </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9) Połączenia kablowe pomiędzy modułami muszą zapewniać przepustowość minimum 48Gb/s w ramach pojedynczego połączenia.</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lastRenderedPageBreak/>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1634"/>
        </w:trPr>
        <w:tc>
          <w:tcPr>
            <w:tcW w:w="52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2.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Pojemność </w:t>
            </w:r>
          </w:p>
        </w:tc>
        <w:tc>
          <w:tcPr>
            <w:tcW w:w="5017"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1) Model oferowanej macierzy musi obsługiwać  min. 140 dyski wykonane w technologii hot-plug, także w konfiguracji z jednym kontrolerem w macierzy.</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2) Model oferowanej macierzy musi obsługiwać przestrzeń dyskową w trybie surowym (tzw. RAW) minimum 860TB bez konieczności wymiany zainstalowanych kontrolerów – wymagana zgodność z zapisami w aktualnej na moment składania oferty specyfikacji technicznej macierzy udostępnionej publicznie  na stronie internetowej producenta lub jego przedstawiciela w Polsce.</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3) Model oferowanej macierzy musi umożliwiać rozbudowę do wyższego modelu z tej samej rodziny urządzeń w trybie „data-in-place” tj. z wykorzystaniem wszystkich modułów półek rozszerzeń dyskowych wykorzystywanych przed rozbudową i z dostępem do danych wcześniej zapisanych.</w:t>
            </w:r>
          </w:p>
          <w:p w:rsidR="00FD7215" w:rsidRPr="009B060D" w:rsidRDefault="00FD7215" w:rsidP="00984D47">
            <w:pPr>
              <w:pStyle w:val="Default"/>
              <w:rPr>
                <w:rFonts w:ascii="Klavika Basic Light" w:hAnsi="Klavika Basic Light"/>
                <w:color w:val="auto"/>
                <w:sz w:val="20"/>
                <w:szCs w:val="20"/>
              </w:rPr>
            </w:pPr>
            <w:r w:rsidRPr="009B060D">
              <w:rPr>
                <w:rFonts w:ascii="Klavika Basic Light" w:hAnsi="Klavika Basic Light"/>
                <w:color w:val="auto"/>
                <w:sz w:val="20"/>
                <w:szCs w:val="20"/>
              </w:rPr>
              <w:t>4) Pojemność użyteczna wszystkich zainstalowanych w macierzy dysków hot-plug (pojemności wynikające z zastosowanego poziomu zabezpieczenia RAID dla grup dyskowych) musi być w 100% dostępna dla zapisu danych użytkownika.</w:t>
            </w:r>
            <w:r w:rsidR="00984D47" w:rsidRPr="009B060D">
              <w:rPr>
                <w:rFonts w:ascii="Klavika Basic Light" w:hAnsi="Klavika Basic Light"/>
                <w:color w:val="auto"/>
                <w:sz w:val="20"/>
                <w:szCs w:val="20"/>
              </w:rPr>
              <w:t xml:space="preserve"> </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t>TAK/NIE</w:t>
            </w:r>
          </w:p>
        </w:tc>
        <w:tc>
          <w:tcPr>
            <w:tcW w:w="5954" w:type="dxa"/>
          </w:tcPr>
          <w:p w:rsidR="00FD7215" w:rsidRPr="009B060D" w:rsidRDefault="00FD7215" w:rsidP="00797D26">
            <w:pPr>
              <w:rPr>
                <w:rFonts w:ascii="Klavika Basic Light" w:hAnsi="Klavika Basic Light" w:cs="Calibri"/>
                <w:sz w:val="16"/>
                <w:szCs w:val="16"/>
              </w:rPr>
            </w:pPr>
          </w:p>
          <w:p w:rsidR="00FD7215" w:rsidRPr="009B060D" w:rsidRDefault="00FD7215" w:rsidP="00797D26">
            <w:pPr>
              <w:rPr>
                <w:rFonts w:ascii="Klavika Basic Light" w:hAnsi="Klavika Basic Light"/>
              </w:rPr>
            </w:pPr>
          </w:p>
        </w:tc>
      </w:tr>
      <w:tr w:rsidR="00FD7215" w:rsidRPr="009B060D" w:rsidTr="00797D26">
        <w:trPr>
          <w:trHeight w:val="977"/>
        </w:trPr>
        <w:tc>
          <w:tcPr>
            <w:tcW w:w="52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3.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Kontrolery </w:t>
            </w:r>
          </w:p>
        </w:tc>
        <w:tc>
          <w:tcPr>
            <w:tcW w:w="5017"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1) Kontrolery macierzy muszą obsługiwać tryb pracy w układzie </w:t>
            </w:r>
            <w:proofErr w:type="spellStart"/>
            <w:r w:rsidRPr="009B060D">
              <w:rPr>
                <w:rFonts w:ascii="Klavika Basic Light" w:hAnsi="Klavika Basic Light"/>
                <w:color w:val="auto"/>
                <w:sz w:val="20"/>
                <w:szCs w:val="20"/>
              </w:rPr>
              <w:t>active-active</w:t>
            </w:r>
            <w:proofErr w:type="spellEnd"/>
            <w:r w:rsidRPr="009B060D">
              <w:rPr>
                <w:rFonts w:ascii="Klavika Basic Light" w:hAnsi="Klavika Basic Light"/>
                <w:color w:val="auto"/>
                <w:sz w:val="20"/>
                <w:szCs w:val="20"/>
              </w:rPr>
              <w:t xml:space="preserve"> lub </w:t>
            </w:r>
            <w:proofErr w:type="spellStart"/>
            <w:r w:rsidRPr="009B060D">
              <w:rPr>
                <w:rFonts w:ascii="Klavika Basic Light" w:hAnsi="Klavika Basic Light"/>
                <w:color w:val="auto"/>
                <w:sz w:val="20"/>
                <w:szCs w:val="20"/>
              </w:rPr>
              <w:t>mesh-active</w:t>
            </w:r>
            <w:proofErr w:type="spellEnd"/>
            <w:r w:rsidRPr="009B060D">
              <w:rPr>
                <w:rFonts w:ascii="Klavika Basic Light" w:hAnsi="Klavika Basic Light"/>
                <w:color w:val="auto"/>
                <w:sz w:val="20"/>
                <w:szCs w:val="20"/>
              </w:rPr>
              <w:t>,  macierz musi być dostarczona z zainstalowanymi minimum 2 kontrolerami.</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2) Każdy z kontrolerów macierzy musi posiadać po minimum 4GB pamięci podręcznej Cache – zawartość pamięci Cache z danymi do zapisu na dyskach musi być identyczna (tzw. cache mirror) dla wszystkich kontrolerów macierzy.</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3) Macierz musi obsługiwać rozbudowę pamięci podręcznej cache dla operacji  odczytu do minimum 800GB poprzez instalację dodatkowych modułów pamięci w kontrolerach lub wykorzystanie pojemności zainstalowanych dysków SSD. </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lastRenderedPageBreak/>
              <w:t>4) W przypadku awarii zasilania dane nie zapisane na dyski, przechowywane w pamięci podręcznej Cache dla zapisów muszą być zabezpieczone metodą trwałego zapisu na dysk lub równoważny nośnik nie wymagający korzystania z podtrzymania jego zasilania – tj. bez zasilania zewnętrznego lub bateryjnego.</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5) Kontrolery muszą posiadać możliwość ich wymiany (w przypadku awarii lub planowych zadań utrzymaniowych) bez konieczności wyłączania zasilania całego urządzenia – wymaganie w przypadku konfiguracji z min. 2 kontrolerami.</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6) Macierz musi obsługiwać wymianę kontrolera RAID bez utraty danych zapisanych na dyskach w przypadku awarii macierzy z jednym zainstalowanym kontrolerem</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7) Każdy z kontrolerów RAID powinien posiadać dedykowane minimum 2 interfejsy RJ-45 Ethernet obsługujący połączenia z prędkością 100Mb/s i 1Gb/s </w:t>
            </w:r>
            <w:proofErr w:type="spellStart"/>
            <w:r w:rsidRPr="009B060D">
              <w:rPr>
                <w:rFonts w:ascii="Klavika Basic Light" w:hAnsi="Klavika Basic Light"/>
                <w:color w:val="auto"/>
                <w:sz w:val="20"/>
                <w:szCs w:val="20"/>
              </w:rPr>
              <w:t>ami</w:t>
            </w:r>
            <w:proofErr w:type="spellEnd"/>
            <w:r w:rsidRPr="009B060D">
              <w:rPr>
                <w:rFonts w:ascii="Klavika Basic Light" w:hAnsi="Klavika Basic Light"/>
                <w:color w:val="auto"/>
                <w:sz w:val="20"/>
                <w:szCs w:val="20"/>
              </w:rPr>
              <w:t xml:space="preserve"> - dla zdalnej  komunikacji z oprogramowaniem zarządzającym i konfiguracyjnym macierzy.</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8) Kontrolery macierzy muszą być oparte o procesor wykonany w technologii wielordzeniowej z minimum 2 rdzeniami.</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9) Każdy kontroler macierzy musi pozwalać na konfigurację interfejsów niezbędnych dla współpracy w sieci IP/FC SAN oraz NAS.</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10) Dla obsługi operacji blokowych I/O w sieci IP/FC SAN kontrolery macierzy muszą wspierać protokoły transmisji: FC, </w:t>
            </w:r>
            <w:proofErr w:type="spellStart"/>
            <w:r w:rsidRPr="009B060D">
              <w:rPr>
                <w:rFonts w:ascii="Klavika Basic Light" w:hAnsi="Klavika Basic Light"/>
                <w:color w:val="auto"/>
                <w:sz w:val="20"/>
                <w:szCs w:val="20"/>
              </w:rPr>
              <w:t>iSCSI</w:t>
            </w:r>
            <w:proofErr w:type="spellEnd"/>
            <w:r w:rsidRPr="009B060D">
              <w:rPr>
                <w:rFonts w:ascii="Klavika Basic Light" w:hAnsi="Klavika Basic Light"/>
                <w:color w:val="auto"/>
                <w:sz w:val="20"/>
                <w:szCs w:val="20"/>
              </w:rPr>
              <w:t xml:space="preserve">, </w:t>
            </w:r>
            <w:proofErr w:type="spellStart"/>
            <w:r w:rsidRPr="009B060D">
              <w:rPr>
                <w:rFonts w:ascii="Klavika Basic Light" w:hAnsi="Klavika Basic Light"/>
                <w:color w:val="auto"/>
                <w:sz w:val="20"/>
                <w:szCs w:val="20"/>
              </w:rPr>
              <w:t>FCoE</w:t>
            </w:r>
            <w:proofErr w:type="spellEnd"/>
            <w:r w:rsidRPr="009B060D">
              <w:rPr>
                <w:rFonts w:ascii="Klavika Basic Light" w:hAnsi="Klavika Basic Light"/>
                <w:color w:val="auto"/>
                <w:sz w:val="20"/>
                <w:szCs w:val="20"/>
              </w:rPr>
              <w:t>, SAS.</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11) Dla obsługi operacji plikowych I/O w sieci NAS Ethernet kontrolery macierzy muszą wspierać minimum protokoły dostępu: CIFS, NFS.</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12) Kontrolery macierzy muszą obsługiwać do 70 grup dyskowych w całym rozwiązaniu.</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13) Macierz musi być wyposażona w nadmiarowe mechanizmy badania integralności składowanych danych.</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lastRenderedPageBreak/>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977"/>
        </w:trPr>
        <w:tc>
          <w:tcPr>
            <w:tcW w:w="52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4.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Interfejsy  </w:t>
            </w:r>
          </w:p>
        </w:tc>
        <w:tc>
          <w:tcPr>
            <w:tcW w:w="5017"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1) Oferowana macierz musi mieć minimum 2 porty FC 8Gb/s, do dołączenia serwerów bezpośrednio lub do dołączenia do sieci SAN, wyprowadzone na każdy kontroler RAID, macierz musi umożliwiać rozbudową ilości portów do 4 na każdy kontroler. Dodatkowo min. 4 kable, min. OM3, min. 5m, LWL, LC-LC;</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lastRenderedPageBreak/>
              <w:t xml:space="preserve">2) Macierz musi umożliwiać wymianę portów do transmisji danych na porty obsługujące protokoły: FC 16Gb/s, </w:t>
            </w:r>
            <w:proofErr w:type="spellStart"/>
            <w:r w:rsidRPr="009B060D">
              <w:rPr>
                <w:rFonts w:ascii="Klavika Basic Light" w:hAnsi="Klavika Basic Light"/>
                <w:color w:val="auto"/>
                <w:sz w:val="20"/>
                <w:szCs w:val="20"/>
              </w:rPr>
              <w:t>iSCSI</w:t>
            </w:r>
            <w:proofErr w:type="spellEnd"/>
            <w:r w:rsidRPr="009B060D">
              <w:rPr>
                <w:rFonts w:ascii="Klavika Basic Light" w:hAnsi="Klavika Basic Light"/>
                <w:color w:val="auto"/>
                <w:sz w:val="20"/>
                <w:szCs w:val="20"/>
              </w:rPr>
              <w:t xml:space="preserve"> 1 </w:t>
            </w:r>
            <w:proofErr w:type="spellStart"/>
            <w:r w:rsidRPr="009B060D">
              <w:rPr>
                <w:rFonts w:ascii="Klavika Basic Light" w:hAnsi="Klavika Basic Light"/>
                <w:color w:val="auto"/>
                <w:sz w:val="20"/>
                <w:szCs w:val="20"/>
              </w:rPr>
              <w:t>Gb</w:t>
            </w:r>
            <w:proofErr w:type="spellEnd"/>
            <w:r w:rsidRPr="009B060D">
              <w:rPr>
                <w:rFonts w:ascii="Klavika Basic Light" w:hAnsi="Klavika Basic Light"/>
                <w:color w:val="auto"/>
                <w:sz w:val="20"/>
                <w:szCs w:val="20"/>
              </w:rPr>
              <w:t xml:space="preserve">/s, </w:t>
            </w:r>
            <w:proofErr w:type="spellStart"/>
            <w:r w:rsidRPr="009B060D">
              <w:rPr>
                <w:rFonts w:ascii="Klavika Basic Light" w:hAnsi="Klavika Basic Light"/>
                <w:color w:val="auto"/>
                <w:sz w:val="20"/>
                <w:szCs w:val="20"/>
              </w:rPr>
              <w:t>iSCSI</w:t>
            </w:r>
            <w:proofErr w:type="spellEnd"/>
            <w:r w:rsidRPr="009B060D">
              <w:rPr>
                <w:rFonts w:ascii="Klavika Basic Light" w:hAnsi="Klavika Basic Light"/>
                <w:color w:val="auto"/>
                <w:sz w:val="20"/>
                <w:szCs w:val="20"/>
              </w:rPr>
              <w:t xml:space="preserve"> 10Gb/s </w:t>
            </w:r>
            <w:proofErr w:type="spellStart"/>
            <w:r w:rsidRPr="009B060D">
              <w:rPr>
                <w:rFonts w:ascii="Klavika Basic Light" w:hAnsi="Klavika Basic Light"/>
                <w:color w:val="auto"/>
                <w:sz w:val="20"/>
                <w:szCs w:val="20"/>
              </w:rPr>
              <w:t>FCoE</w:t>
            </w:r>
            <w:proofErr w:type="spellEnd"/>
            <w:r w:rsidRPr="009B060D">
              <w:rPr>
                <w:rFonts w:ascii="Klavika Basic Light" w:hAnsi="Klavika Basic Light"/>
                <w:color w:val="auto"/>
                <w:sz w:val="20"/>
                <w:szCs w:val="20"/>
              </w:rPr>
              <w:t xml:space="preserve"> 10Gb/s, SAS 6Gb/s.</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3) Wymiana portów jak w pkt.2 nie może powodować wymiany samych kontrolerów RAID w oferowanym rozwiązaniu, w przypadku konieczność licencjonowania tej funkcjonalności macierz ma być dostarczona z aktywną licencja na instalację i obsługę każdego z wymienionych protokołów transmisji danych.</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4) ) Dla obsługi protokołów NFS i CIFS model oferowanej macierzy musi pozwalać na instalację minimum 4 interfejsów Ethernet 10Gb bądź minimum 8 portów Ethernet 1Gb/s – porty muszą być wyprowadzone na kontrolerach macierzy.</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lastRenderedPageBreak/>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556"/>
        </w:trPr>
        <w:tc>
          <w:tcPr>
            <w:tcW w:w="52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5.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Poziomy RAID </w:t>
            </w:r>
          </w:p>
        </w:tc>
        <w:tc>
          <w:tcPr>
            <w:tcW w:w="5017"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Macierz musi zapewniać poziom zabezpieczenia danych na dyskach definiowany poziomami RAID: 0, 1 ,1+0, 5 , 50, 6 </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343"/>
        </w:trPr>
        <w:tc>
          <w:tcPr>
            <w:tcW w:w="52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6.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Wspierane dyski </w:t>
            </w:r>
          </w:p>
        </w:tc>
        <w:tc>
          <w:tcPr>
            <w:tcW w:w="5017"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1) wszystkie dyski wspierane przez oferowany model macierzy muszą być wykonane w technologii hot-plug i posiadać podwójne porty SAS obsługujące tryb pracy </w:t>
            </w:r>
            <w:proofErr w:type="spellStart"/>
            <w:r w:rsidRPr="009B060D">
              <w:rPr>
                <w:rFonts w:ascii="Klavika Basic Light" w:hAnsi="Klavika Basic Light"/>
                <w:color w:val="auto"/>
                <w:sz w:val="20"/>
                <w:szCs w:val="20"/>
              </w:rPr>
              <w:t>full</w:t>
            </w:r>
            <w:proofErr w:type="spellEnd"/>
            <w:r w:rsidRPr="009B060D">
              <w:rPr>
                <w:rFonts w:ascii="Klavika Basic Light" w:hAnsi="Klavika Basic Light"/>
                <w:color w:val="auto"/>
                <w:sz w:val="20"/>
                <w:szCs w:val="20"/>
              </w:rPr>
              <w:t>-duplex</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2) Oferowana macierz musi wspierać dyski hot-plug:</w:t>
            </w:r>
          </w:p>
          <w:p w:rsidR="00FD7215" w:rsidRPr="009B060D" w:rsidRDefault="00FD7215" w:rsidP="00FD7215">
            <w:pPr>
              <w:pStyle w:val="Default"/>
              <w:numPr>
                <w:ilvl w:val="0"/>
                <w:numId w:val="16"/>
              </w:numPr>
              <w:rPr>
                <w:rFonts w:ascii="Klavika Basic Light" w:hAnsi="Klavika Basic Light"/>
                <w:color w:val="auto"/>
                <w:sz w:val="20"/>
                <w:szCs w:val="20"/>
              </w:rPr>
            </w:pPr>
            <w:r w:rsidRPr="009B060D">
              <w:rPr>
                <w:rFonts w:ascii="Klavika Basic Light" w:hAnsi="Klavika Basic Light"/>
                <w:color w:val="auto"/>
                <w:sz w:val="20"/>
                <w:szCs w:val="20"/>
              </w:rPr>
              <w:t xml:space="preserve">dyski elektroniczne SSD SAS o pojemności min. 400GB </w:t>
            </w:r>
          </w:p>
          <w:p w:rsidR="00FD7215" w:rsidRPr="009B060D" w:rsidRDefault="00FD7215" w:rsidP="00FD7215">
            <w:pPr>
              <w:pStyle w:val="Default"/>
              <w:numPr>
                <w:ilvl w:val="0"/>
                <w:numId w:val="16"/>
              </w:numPr>
              <w:rPr>
                <w:rFonts w:ascii="Klavika Basic Light" w:hAnsi="Klavika Basic Light"/>
                <w:color w:val="auto"/>
                <w:sz w:val="20"/>
                <w:szCs w:val="20"/>
              </w:rPr>
            </w:pPr>
            <w:r w:rsidRPr="009B060D">
              <w:rPr>
                <w:rFonts w:ascii="Klavika Basic Light" w:hAnsi="Klavika Basic Light"/>
                <w:color w:val="auto"/>
                <w:sz w:val="20"/>
                <w:szCs w:val="20"/>
              </w:rPr>
              <w:t xml:space="preserve">dyski mechaniczne HDD SAS o pojemności min. 300GB i prędkości obrotowej 15k </w:t>
            </w:r>
            <w:proofErr w:type="spellStart"/>
            <w:r w:rsidRPr="009B060D">
              <w:rPr>
                <w:rFonts w:ascii="Klavika Basic Light" w:hAnsi="Klavika Basic Light"/>
                <w:color w:val="auto"/>
                <w:sz w:val="20"/>
                <w:szCs w:val="20"/>
              </w:rPr>
              <w:t>rpm</w:t>
            </w:r>
            <w:proofErr w:type="spellEnd"/>
          </w:p>
          <w:p w:rsidR="00FD7215" w:rsidRPr="009B060D" w:rsidRDefault="00FD7215" w:rsidP="00FD7215">
            <w:pPr>
              <w:pStyle w:val="Default"/>
              <w:numPr>
                <w:ilvl w:val="0"/>
                <w:numId w:val="16"/>
              </w:numPr>
              <w:rPr>
                <w:rFonts w:ascii="Klavika Basic Light" w:hAnsi="Klavika Basic Light"/>
                <w:color w:val="auto"/>
                <w:sz w:val="20"/>
                <w:szCs w:val="20"/>
              </w:rPr>
            </w:pPr>
            <w:r w:rsidRPr="009B060D">
              <w:rPr>
                <w:rFonts w:ascii="Klavika Basic Light" w:hAnsi="Klavika Basic Light"/>
                <w:color w:val="auto"/>
                <w:sz w:val="20"/>
                <w:szCs w:val="20"/>
              </w:rPr>
              <w:t xml:space="preserve">dyski mechaniczne HDD SAS o pojemności min. 300GB i prędkości obrotowej 10k </w:t>
            </w:r>
            <w:proofErr w:type="spellStart"/>
            <w:r w:rsidRPr="009B060D">
              <w:rPr>
                <w:rFonts w:ascii="Klavika Basic Light" w:hAnsi="Klavika Basic Light"/>
                <w:color w:val="auto"/>
                <w:sz w:val="20"/>
                <w:szCs w:val="20"/>
              </w:rPr>
              <w:t>rpm</w:t>
            </w:r>
            <w:proofErr w:type="spellEnd"/>
            <w:r w:rsidRPr="009B060D">
              <w:rPr>
                <w:rFonts w:ascii="Klavika Basic Light" w:hAnsi="Klavika Basic Light"/>
                <w:color w:val="auto"/>
                <w:sz w:val="20"/>
                <w:szCs w:val="20"/>
              </w:rPr>
              <w:t xml:space="preserve">, </w:t>
            </w:r>
          </w:p>
          <w:p w:rsidR="00FD7215" w:rsidRPr="009B060D" w:rsidRDefault="00FD7215" w:rsidP="00FD7215">
            <w:pPr>
              <w:pStyle w:val="Default"/>
              <w:numPr>
                <w:ilvl w:val="0"/>
                <w:numId w:val="16"/>
              </w:numPr>
              <w:rPr>
                <w:rFonts w:ascii="Klavika Basic Light" w:hAnsi="Klavika Basic Light"/>
                <w:color w:val="auto"/>
                <w:sz w:val="20"/>
                <w:szCs w:val="20"/>
              </w:rPr>
            </w:pPr>
            <w:r w:rsidRPr="009B060D">
              <w:rPr>
                <w:rFonts w:ascii="Klavika Basic Light" w:hAnsi="Klavika Basic Light"/>
                <w:color w:val="auto"/>
                <w:sz w:val="20"/>
                <w:szCs w:val="20"/>
              </w:rPr>
              <w:t xml:space="preserve">dyski mechaniczne HDD NL-SAS o pojemności min. 1TB i prędkości obrotowej min. 7,2k </w:t>
            </w:r>
            <w:proofErr w:type="spellStart"/>
            <w:r w:rsidRPr="009B060D">
              <w:rPr>
                <w:rFonts w:ascii="Klavika Basic Light" w:hAnsi="Klavika Basic Light"/>
                <w:color w:val="auto"/>
                <w:sz w:val="20"/>
                <w:szCs w:val="20"/>
              </w:rPr>
              <w:t>rpm</w:t>
            </w:r>
            <w:proofErr w:type="spellEnd"/>
            <w:r w:rsidRPr="009B060D">
              <w:rPr>
                <w:rFonts w:ascii="Klavika Basic Light" w:hAnsi="Klavika Basic Light"/>
                <w:color w:val="auto"/>
                <w:sz w:val="20"/>
                <w:szCs w:val="20"/>
              </w:rPr>
              <w:t>.</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3) Macierz musi obsługiwać dyski hot-plug SSD i HDD wyposażone w porty SAS 12Gb/s zainstalowane w dowolnym module rozwiązania.</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4) Model macierzy musi pozwalać na instalację dysków hot-plug w formacie 2,5” i 3,5”.</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5) Macierz musi obsługiwać min. 48 dysków SAS SSD w całym rozwiązaniu,</w:t>
            </w:r>
          </w:p>
          <w:p w:rsidR="00FD7215" w:rsidRPr="009B060D" w:rsidRDefault="00FD7215" w:rsidP="00797D26">
            <w:pPr>
              <w:pStyle w:val="Default"/>
              <w:rPr>
                <w:rFonts w:ascii="Klavika Basic Light" w:hAnsi="Klavika Basic Light"/>
                <w:bCs/>
                <w:color w:val="auto"/>
                <w:sz w:val="20"/>
                <w:szCs w:val="20"/>
              </w:rPr>
            </w:pPr>
            <w:r w:rsidRPr="009B060D">
              <w:rPr>
                <w:rFonts w:ascii="Klavika Basic Light" w:hAnsi="Klavika Basic Light"/>
                <w:bCs/>
                <w:color w:val="auto"/>
                <w:sz w:val="20"/>
                <w:szCs w:val="20"/>
              </w:rPr>
              <w:t xml:space="preserve">6) Macierz musi wspierać mieszaną konfigurację dysków SAS, </w:t>
            </w:r>
            <w:proofErr w:type="spellStart"/>
            <w:r w:rsidRPr="009B060D">
              <w:rPr>
                <w:rFonts w:ascii="Klavika Basic Light" w:hAnsi="Klavika Basic Light"/>
                <w:bCs/>
                <w:color w:val="auto"/>
                <w:sz w:val="20"/>
                <w:szCs w:val="20"/>
              </w:rPr>
              <w:t>NearLine</w:t>
            </w:r>
            <w:proofErr w:type="spellEnd"/>
            <w:r w:rsidRPr="009B060D">
              <w:rPr>
                <w:rFonts w:ascii="Klavika Basic Light" w:hAnsi="Klavika Basic Light"/>
                <w:bCs/>
                <w:color w:val="auto"/>
                <w:sz w:val="20"/>
                <w:szCs w:val="20"/>
              </w:rPr>
              <w:t>-SAS i SSD w obrębie każdego pojedynczego modułu obudowy pozwalającego na instalacje dysków hot-plug.</w:t>
            </w:r>
          </w:p>
          <w:p w:rsidR="00FD7215" w:rsidRPr="009B060D" w:rsidRDefault="00FD7215" w:rsidP="00797D26">
            <w:pPr>
              <w:pStyle w:val="Default"/>
              <w:rPr>
                <w:rFonts w:ascii="Klavika Basic Light" w:hAnsi="Klavika Basic Light"/>
                <w:bCs/>
                <w:color w:val="auto"/>
                <w:sz w:val="20"/>
                <w:szCs w:val="20"/>
              </w:rPr>
            </w:pPr>
            <w:r w:rsidRPr="009B060D">
              <w:rPr>
                <w:rFonts w:ascii="Klavika Basic Light" w:hAnsi="Klavika Basic Light"/>
                <w:bCs/>
                <w:color w:val="auto"/>
                <w:sz w:val="20"/>
                <w:szCs w:val="20"/>
              </w:rPr>
              <w:lastRenderedPageBreak/>
              <w:t>7) Macierz musi wspierać technologię energooszczędne typu Drive Spin Down lub wyłączanie dysków nieaktywnych w trybie ręcznym i automatycznym z wykorzystaniem mechanizmu typu ‘</w:t>
            </w:r>
            <w:proofErr w:type="spellStart"/>
            <w:r w:rsidRPr="009B060D">
              <w:rPr>
                <w:rFonts w:ascii="Klavika Basic Light" w:hAnsi="Klavika Basic Light"/>
                <w:bCs/>
                <w:color w:val="auto"/>
                <w:sz w:val="20"/>
                <w:szCs w:val="20"/>
              </w:rPr>
              <w:t>time</w:t>
            </w:r>
            <w:proofErr w:type="spellEnd"/>
            <w:r w:rsidRPr="009B060D">
              <w:rPr>
                <w:rFonts w:ascii="Klavika Basic Light" w:hAnsi="Klavika Basic Light"/>
                <w:bCs/>
                <w:color w:val="auto"/>
                <w:sz w:val="20"/>
                <w:szCs w:val="20"/>
              </w:rPr>
              <w:t xml:space="preserve"> </w:t>
            </w:r>
            <w:proofErr w:type="spellStart"/>
            <w:r w:rsidRPr="009B060D">
              <w:rPr>
                <w:rFonts w:ascii="Klavika Basic Light" w:hAnsi="Klavika Basic Light"/>
                <w:bCs/>
                <w:color w:val="auto"/>
                <w:sz w:val="20"/>
                <w:szCs w:val="20"/>
              </w:rPr>
              <w:t>scheduler</w:t>
            </w:r>
            <w:proofErr w:type="spellEnd"/>
            <w:r w:rsidRPr="009B060D">
              <w:rPr>
                <w:rFonts w:ascii="Klavika Basic Light" w:hAnsi="Klavika Basic Light"/>
                <w:bCs/>
                <w:color w:val="auto"/>
                <w:sz w:val="20"/>
                <w:szCs w:val="20"/>
              </w:rPr>
              <w:t>’ czyli w zadanym i/lub  powtarzalnym oknie czasowym.</w:t>
            </w:r>
          </w:p>
          <w:p w:rsidR="00FD7215" w:rsidRPr="009B060D" w:rsidRDefault="00FD7215" w:rsidP="00797D26">
            <w:pPr>
              <w:pStyle w:val="Default"/>
              <w:rPr>
                <w:rFonts w:ascii="Klavika Basic Light" w:hAnsi="Klavika Basic Light"/>
                <w:bCs/>
                <w:color w:val="auto"/>
                <w:sz w:val="20"/>
                <w:szCs w:val="20"/>
              </w:rPr>
            </w:pPr>
            <w:r w:rsidRPr="009B060D">
              <w:rPr>
                <w:rFonts w:ascii="Klavika Basic Light" w:hAnsi="Klavika Basic Light"/>
                <w:bCs/>
                <w:color w:val="auto"/>
                <w:sz w:val="20"/>
                <w:szCs w:val="20"/>
              </w:rPr>
              <w:t>8) Macierz musi umożliwiać skonfigurowanie każdego zainstalowanego dysku hot-plug jako dysk hot-</w:t>
            </w:r>
            <w:proofErr w:type="spellStart"/>
            <w:r w:rsidRPr="009B060D">
              <w:rPr>
                <w:rFonts w:ascii="Klavika Basic Light" w:hAnsi="Klavika Basic Light"/>
                <w:bCs/>
                <w:color w:val="auto"/>
                <w:sz w:val="20"/>
                <w:szCs w:val="20"/>
              </w:rPr>
              <w:t>spare</w:t>
            </w:r>
            <w:proofErr w:type="spellEnd"/>
            <w:r w:rsidRPr="009B060D">
              <w:rPr>
                <w:rFonts w:ascii="Klavika Basic Light" w:hAnsi="Klavika Basic Light"/>
                <w:bCs/>
                <w:color w:val="auto"/>
                <w:sz w:val="20"/>
                <w:szCs w:val="20"/>
              </w:rPr>
              <w:t xml:space="preserve"> (dysk zapasowy) w trybach:</w:t>
            </w:r>
          </w:p>
          <w:p w:rsidR="00FD7215" w:rsidRPr="009B060D" w:rsidRDefault="00FD7215" w:rsidP="00FD7215">
            <w:pPr>
              <w:pStyle w:val="Default"/>
              <w:numPr>
                <w:ilvl w:val="0"/>
                <w:numId w:val="17"/>
              </w:numPr>
              <w:rPr>
                <w:rFonts w:ascii="Klavika Basic Light" w:hAnsi="Klavika Basic Light"/>
                <w:bCs/>
                <w:color w:val="auto"/>
                <w:sz w:val="20"/>
                <w:szCs w:val="20"/>
              </w:rPr>
            </w:pPr>
            <w:r w:rsidRPr="009B060D">
              <w:rPr>
                <w:rFonts w:ascii="Klavika Basic Light" w:hAnsi="Klavika Basic Light"/>
                <w:bCs/>
                <w:color w:val="auto"/>
                <w:sz w:val="20"/>
                <w:szCs w:val="20"/>
              </w:rPr>
              <w:t>hot-</w:t>
            </w:r>
            <w:proofErr w:type="spellStart"/>
            <w:r w:rsidRPr="009B060D">
              <w:rPr>
                <w:rFonts w:ascii="Klavika Basic Light" w:hAnsi="Klavika Basic Light"/>
                <w:bCs/>
                <w:color w:val="auto"/>
                <w:sz w:val="20"/>
                <w:szCs w:val="20"/>
              </w:rPr>
              <w:t>spare</w:t>
            </w:r>
            <w:proofErr w:type="spellEnd"/>
            <w:r w:rsidRPr="009B060D">
              <w:rPr>
                <w:rFonts w:ascii="Klavika Basic Light" w:hAnsi="Klavika Basic Light"/>
                <w:bCs/>
                <w:color w:val="auto"/>
                <w:sz w:val="20"/>
                <w:szCs w:val="20"/>
              </w:rPr>
              <w:t xml:space="preserve"> dedykowany dla zabezpieczenia tylko wybranej grupy dyskowej RAID</w:t>
            </w:r>
          </w:p>
          <w:p w:rsidR="00FD7215" w:rsidRPr="009B060D" w:rsidRDefault="00FD7215" w:rsidP="00FD7215">
            <w:pPr>
              <w:pStyle w:val="Default"/>
              <w:numPr>
                <w:ilvl w:val="0"/>
                <w:numId w:val="17"/>
              </w:numPr>
              <w:rPr>
                <w:rFonts w:ascii="Klavika Basic Light" w:hAnsi="Klavika Basic Light"/>
                <w:bCs/>
                <w:color w:val="auto"/>
                <w:sz w:val="20"/>
                <w:szCs w:val="20"/>
              </w:rPr>
            </w:pPr>
            <w:r w:rsidRPr="009B060D">
              <w:rPr>
                <w:rFonts w:ascii="Klavika Basic Light" w:hAnsi="Klavika Basic Light"/>
                <w:bCs/>
                <w:color w:val="auto"/>
                <w:sz w:val="20"/>
                <w:szCs w:val="20"/>
              </w:rPr>
              <w:t>hot-</w:t>
            </w:r>
            <w:proofErr w:type="spellStart"/>
            <w:r w:rsidRPr="009B060D">
              <w:rPr>
                <w:rFonts w:ascii="Klavika Basic Light" w:hAnsi="Klavika Basic Light"/>
                <w:bCs/>
                <w:color w:val="auto"/>
                <w:sz w:val="20"/>
                <w:szCs w:val="20"/>
              </w:rPr>
              <w:t>spare</w:t>
            </w:r>
            <w:proofErr w:type="spellEnd"/>
            <w:r w:rsidRPr="009B060D">
              <w:rPr>
                <w:rFonts w:ascii="Klavika Basic Light" w:hAnsi="Klavika Basic Light"/>
                <w:bCs/>
                <w:color w:val="auto"/>
                <w:sz w:val="20"/>
                <w:szCs w:val="20"/>
              </w:rPr>
              <w:t xml:space="preserve"> dla zabezpieczenia dowolnej grupy dyskowej RAID.   </w:t>
            </w:r>
          </w:p>
          <w:p w:rsidR="00FD7215" w:rsidRPr="009B060D" w:rsidRDefault="00FD7215" w:rsidP="00797D26">
            <w:pPr>
              <w:pStyle w:val="Default"/>
              <w:rPr>
                <w:rFonts w:ascii="Klavika Basic Light" w:hAnsi="Klavika Basic Light"/>
                <w:bCs/>
                <w:color w:val="auto"/>
                <w:sz w:val="20"/>
                <w:szCs w:val="20"/>
              </w:rPr>
            </w:pPr>
            <w:r w:rsidRPr="009B060D">
              <w:rPr>
                <w:rFonts w:ascii="Klavika Basic Light" w:hAnsi="Klavika Basic Light"/>
                <w:bCs/>
                <w:color w:val="auto"/>
                <w:sz w:val="20"/>
                <w:szCs w:val="20"/>
              </w:rPr>
              <w:t>9) W przypadku awarii dysku fizycznego i wykorzystania wcześniej skonfigurowanego  dysku zapasowego wymiana uszkodzonego dysku na sprawny nie może powodować powrotnego kopiowania danych z dysku hot-</w:t>
            </w:r>
            <w:proofErr w:type="spellStart"/>
            <w:r w:rsidRPr="009B060D">
              <w:rPr>
                <w:rFonts w:ascii="Klavika Basic Light" w:hAnsi="Klavika Basic Light"/>
                <w:bCs/>
                <w:color w:val="auto"/>
                <w:sz w:val="20"/>
                <w:szCs w:val="20"/>
              </w:rPr>
              <w:t>spare</w:t>
            </w:r>
            <w:proofErr w:type="spellEnd"/>
            <w:r w:rsidRPr="009B060D">
              <w:rPr>
                <w:rFonts w:ascii="Klavika Basic Light" w:hAnsi="Klavika Basic Light"/>
                <w:bCs/>
                <w:color w:val="auto"/>
                <w:sz w:val="20"/>
                <w:szCs w:val="20"/>
              </w:rPr>
              <w:t xml:space="preserve"> na wymieniony dysk (tzw. </w:t>
            </w:r>
            <w:proofErr w:type="spellStart"/>
            <w:r w:rsidRPr="009B060D">
              <w:rPr>
                <w:rFonts w:ascii="Klavika Basic Light" w:hAnsi="Klavika Basic Light"/>
                <w:bCs/>
                <w:color w:val="auto"/>
                <w:sz w:val="20"/>
                <w:szCs w:val="20"/>
              </w:rPr>
              <w:t>CopyBackLess</w:t>
            </w:r>
            <w:proofErr w:type="spellEnd"/>
            <w:r w:rsidRPr="009B060D">
              <w:rPr>
                <w:rFonts w:ascii="Klavika Basic Light" w:hAnsi="Klavika Basic Light"/>
                <w:bCs/>
                <w:color w:val="auto"/>
                <w:sz w:val="20"/>
                <w:szCs w:val="20"/>
              </w:rPr>
              <w:t>).</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lastRenderedPageBreak/>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1077"/>
        </w:trPr>
        <w:tc>
          <w:tcPr>
            <w:tcW w:w="52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7.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Opcje software’owe </w:t>
            </w:r>
          </w:p>
        </w:tc>
        <w:tc>
          <w:tcPr>
            <w:tcW w:w="5017" w:type="dxa"/>
          </w:tcPr>
          <w:p w:rsidR="00FD7215" w:rsidRPr="009B060D" w:rsidRDefault="00FD7215" w:rsidP="00797D26">
            <w:pPr>
              <w:spacing w:before="60" w:after="60"/>
              <w:rPr>
                <w:rFonts w:ascii="Klavika Basic Light" w:hAnsi="Klavika Basic Light" w:cs="Arial"/>
              </w:rPr>
            </w:pPr>
            <w:r w:rsidRPr="009B060D">
              <w:rPr>
                <w:rFonts w:ascii="Klavika Basic Light" w:hAnsi="Klavika Basic Light" w:cs="Arial"/>
                <w:bCs/>
              </w:rPr>
              <w:t>1)Macierz musi być wyposażona w system kopii migawkowych umożliwiających wykonanie minimum 1024 kopii migawkowych – jeżeli funkcjonalność ta wymaga zakupu licencji to należy je dostarczyć w wariancie dla maksymalnej pojemności dyskowej dla oferowanej macierzy.</w:t>
            </w:r>
          </w:p>
          <w:p w:rsidR="00FD7215" w:rsidRPr="009B060D" w:rsidRDefault="00FD7215" w:rsidP="00797D26">
            <w:pPr>
              <w:spacing w:before="60" w:after="60"/>
              <w:rPr>
                <w:rFonts w:ascii="Klavika Basic Light" w:hAnsi="Klavika Basic Light" w:cs="Arial"/>
              </w:rPr>
            </w:pPr>
            <w:r w:rsidRPr="009B060D">
              <w:rPr>
                <w:rFonts w:ascii="Klavika Basic Light" w:hAnsi="Klavika Basic Light" w:cs="Arial"/>
              </w:rPr>
              <w:t>2) Macierz musi umożliwiać zdefiniowanie min. 2048 woluminów  (LUN).</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3) Macierz powinna umożliwiać podłączenie logiczne z serwerami i stacjami poprzez min.  1024 ścieżek logicznych FC.</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4) Dostarczone rozwiązanie musi umożliwiać szyfrowanie danych na zainstalowanych dyskach. Jeżeli funkcjonalność ta wymaga dodatkowych elementów sprzętowych bądź aktywacji dodatkowej licencji należy dostarczyć je wraz z rozwiązaniem.</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5) Macierz musi umożliwiać aktualizację oprogramowania wewnętrznego i kontrolerów RAID i dysków bez konieczności wyłączania macierzy i bez konieczności wyłączania ścieżek logicznych FC/</w:t>
            </w:r>
            <w:proofErr w:type="spellStart"/>
            <w:r w:rsidRPr="009B060D">
              <w:rPr>
                <w:rFonts w:ascii="Klavika Basic Light" w:hAnsi="Klavika Basic Light" w:cs="Arial"/>
                <w:bCs/>
              </w:rPr>
              <w:t>iSCSI</w:t>
            </w:r>
            <w:proofErr w:type="spellEnd"/>
            <w:r w:rsidRPr="009B060D">
              <w:rPr>
                <w:rFonts w:ascii="Klavika Basic Light" w:hAnsi="Klavika Basic Light" w:cs="Arial"/>
                <w:bCs/>
              </w:rPr>
              <w:t>/</w:t>
            </w:r>
            <w:proofErr w:type="spellStart"/>
            <w:r w:rsidRPr="009B060D">
              <w:rPr>
                <w:rFonts w:ascii="Klavika Basic Light" w:hAnsi="Klavika Basic Light" w:cs="Arial"/>
                <w:bCs/>
              </w:rPr>
              <w:t>FCoE</w:t>
            </w:r>
            <w:proofErr w:type="spellEnd"/>
            <w:r w:rsidRPr="009B060D">
              <w:rPr>
                <w:rFonts w:ascii="Klavika Basic Light" w:hAnsi="Klavika Basic Light" w:cs="Arial"/>
                <w:bCs/>
              </w:rPr>
              <w:t xml:space="preserve"> dla podłączonych stacji/serwerów.</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6) Macierz musi umożliwiać dokonywanie w trybie on-line (tj. bez wyłączania zasilania i bez przerywania </w:t>
            </w:r>
            <w:r w:rsidRPr="009B060D">
              <w:rPr>
                <w:rFonts w:ascii="Klavika Basic Light" w:hAnsi="Klavika Basic Light" w:cs="Arial"/>
                <w:bCs/>
              </w:rPr>
              <w:lastRenderedPageBreak/>
              <w:t>przetwarzania danych w macierzy) operacje: powiększanie grup dyskowych, zwiększanie rozmiaru woluminu, alokowanie woluminu na inną grupę dyskową.</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7) Macierz musi posiadać wsparcie dla systemów operacyjnych: MS Windows Server 2008/2012, </w:t>
            </w:r>
            <w:proofErr w:type="spellStart"/>
            <w:r w:rsidRPr="009B060D">
              <w:rPr>
                <w:rFonts w:ascii="Klavika Basic Light" w:hAnsi="Klavika Basic Light" w:cs="Arial"/>
                <w:bCs/>
              </w:rPr>
              <w:t>SuSE</w:t>
            </w:r>
            <w:proofErr w:type="spellEnd"/>
            <w:r w:rsidRPr="009B060D">
              <w:rPr>
                <w:rFonts w:ascii="Klavika Basic Light" w:hAnsi="Klavika Basic Light" w:cs="Arial"/>
                <w:bCs/>
              </w:rPr>
              <w:t xml:space="preserve"> Linux, Oracle Linux, Oracle VM, </w:t>
            </w:r>
            <w:proofErr w:type="spellStart"/>
            <w:r w:rsidRPr="009B060D">
              <w:rPr>
                <w:rFonts w:ascii="Klavika Basic Light" w:hAnsi="Klavika Basic Light" w:cs="Arial"/>
                <w:bCs/>
              </w:rPr>
              <w:t>RedHat</w:t>
            </w:r>
            <w:proofErr w:type="spellEnd"/>
            <w:r w:rsidRPr="009B060D">
              <w:rPr>
                <w:rFonts w:ascii="Klavika Basic Light" w:hAnsi="Klavika Basic Light" w:cs="Arial"/>
                <w:bCs/>
              </w:rPr>
              <w:t xml:space="preserve"> Linux, HP-UNIX, IBM AIX, SUN Solaris, </w:t>
            </w:r>
            <w:proofErr w:type="spellStart"/>
            <w:r w:rsidRPr="009B060D">
              <w:rPr>
                <w:rFonts w:ascii="Klavika Basic Light" w:hAnsi="Klavika Basic Light" w:cs="Arial"/>
                <w:bCs/>
              </w:rPr>
              <w:t>VMWare</w:t>
            </w:r>
            <w:proofErr w:type="spellEnd"/>
            <w:r w:rsidRPr="009B060D">
              <w:rPr>
                <w:rFonts w:ascii="Klavika Basic Light" w:hAnsi="Klavika Basic Light" w:cs="Arial"/>
                <w:bCs/>
              </w:rPr>
              <w:t xml:space="preserve"> , </w:t>
            </w:r>
            <w:proofErr w:type="spellStart"/>
            <w:r w:rsidRPr="009B060D">
              <w:rPr>
                <w:rFonts w:ascii="Klavika Basic Light" w:hAnsi="Klavika Basic Light" w:cs="Arial"/>
                <w:bCs/>
              </w:rPr>
              <w:t>Citrix</w:t>
            </w:r>
            <w:proofErr w:type="spellEnd"/>
            <w:r w:rsidRPr="009B060D">
              <w:rPr>
                <w:rFonts w:ascii="Klavika Basic Light" w:hAnsi="Klavika Basic Light" w:cs="Arial"/>
                <w:bCs/>
              </w:rPr>
              <w:t xml:space="preserve"> XEN Server.</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8) Macierz musi być dostarczona z licencją na oprogramowanie wspierające  technologię typu </w:t>
            </w:r>
            <w:proofErr w:type="spellStart"/>
            <w:r w:rsidRPr="009B060D">
              <w:rPr>
                <w:rFonts w:ascii="Klavika Basic Light" w:hAnsi="Klavika Basic Light" w:cs="Arial"/>
                <w:bCs/>
              </w:rPr>
              <w:t>multipath</w:t>
            </w:r>
            <w:proofErr w:type="spellEnd"/>
            <w:r w:rsidRPr="009B060D">
              <w:rPr>
                <w:rFonts w:ascii="Klavika Basic Light" w:hAnsi="Klavika Basic Light" w:cs="Arial"/>
                <w:bCs/>
              </w:rPr>
              <w:t xml:space="preserve"> (obsługa nadmiarowości dla ścieżek transmisji danych pomiędzy macierzą i serwerem)  dla połączeń FC i </w:t>
            </w:r>
            <w:proofErr w:type="spellStart"/>
            <w:r w:rsidRPr="009B060D">
              <w:rPr>
                <w:rFonts w:ascii="Klavika Basic Light" w:hAnsi="Klavika Basic Light" w:cs="Arial"/>
                <w:bCs/>
              </w:rPr>
              <w:t>iSCSI</w:t>
            </w:r>
            <w:proofErr w:type="spellEnd"/>
            <w:r w:rsidRPr="009B060D">
              <w:rPr>
                <w:rFonts w:ascii="Klavika Basic Light" w:hAnsi="Klavika Basic Light" w:cs="Arial"/>
                <w:bCs/>
              </w:rPr>
              <w:t>.</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9) Macierz musi obsługiwać woluminy logiczne o maksymalnej pojemności min. 128TB. </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10) Macierz musi posiadać możliwość uruchomienia mechanizmów zdalnej replikacji danych, w trybie synchronicznym i asynchronicznym, po protokołach FC oraz </w:t>
            </w:r>
            <w:proofErr w:type="spellStart"/>
            <w:r w:rsidRPr="009B060D">
              <w:rPr>
                <w:rFonts w:ascii="Klavika Basic Light" w:hAnsi="Klavika Basic Light" w:cs="Arial"/>
                <w:bCs/>
              </w:rPr>
              <w:t>iSCSI</w:t>
            </w:r>
            <w:proofErr w:type="spellEnd"/>
            <w:r w:rsidRPr="009B060D">
              <w:rPr>
                <w:rFonts w:ascii="Klavika Basic Light" w:hAnsi="Klavika Basic Light" w:cs="Arial"/>
                <w:bCs/>
              </w:rPr>
              <w:t xml:space="preserve"> i  bez konieczności stosowania zewnętrznych urządzeń konwersji wymienionych protokołów transmisji.</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11) Funkcjonalność replikacji danych musi być zapewniona z poziomu oprogramowania wewnętrznego macierzy, jako tzw. </w:t>
            </w:r>
            <w:proofErr w:type="spellStart"/>
            <w:r w:rsidRPr="009B060D">
              <w:rPr>
                <w:rFonts w:ascii="Klavika Basic Light" w:hAnsi="Klavika Basic Light" w:cs="Arial"/>
                <w:bCs/>
              </w:rPr>
              <w:t>storage-based</w:t>
            </w:r>
            <w:proofErr w:type="spellEnd"/>
            <w:r w:rsidRPr="009B060D">
              <w:rPr>
                <w:rFonts w:ascii="Klavika Basic Light" w:hAnsi="Klavika Basic Light" w:cs="Arial"/>
                <w:bCs/>
              </w:rPr>
              <w:t xml:space="preserve"> data </w:t>
            </w:r>
            <w:proofErr w:type="spellStart"/>
            <w:r w:rsidRPr="009B060D">
              <w:rPr>
                <w:rFonts w:ascii="Klavika Basic Light" w:hAnsi="Klavika Basic Light" w:cs="Arial"/>
                <w:bCs/>
              </w:rPr>
              <w:t>replication</w:t>
            </w:r>
            <w:proofErr w:type="spellEnd"/>
            <w:r w:rsidRPr="009B060D">
              <w:rPr>
                <w:rFonts w:ascii="Klavika Basic Light" w:hAnsi="Klavika Basic Light" w:cs="Arial"/>
                <w:bCs/>
              </w:rPr>
              <w:t>.</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12) Replikacja danych jak w pkt.10 musi być obsługiwana w połączeniu z każdą macierzą z tej samej rodziny urządzeń wspierającą obsługę zdalnej replikacji danych.</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13) Macierz musi obsługiwać </w:t>
            </w:r>
            <w:proofErr w:type="spellStart"/>
            <w:r w:rsidRPr="009B060D">
              <w:rPr>
                <w:rFonts w:ascii="Klavika Basic Light" w:hAnsi="Klavika Basic Light" w:cs="Arial"/>
                <w:bCs/>
              </w:rPr>
              <w:t>QoS</w:t>
            </w:r>
            <w:proofErr w:type="spellEnd"/>
            <w:r w:rsidRPr="009B060D">
              <w:rPr>
                <w:rFonts w:ascii="Klavika Basic Light" w:hAnsi="Klavika Basic Light" w:cs="Arial"/>
                <w:bCs/>
              </w:rPr>
              <w:t xml:space="preserve"> (</w:t>
            </w:r>
            <w:proofErr w:type="spellStart"/>
            <w:r w:rsidRPr="009B060D">
              <w:rPr>
                <w:rFonts w:ascii="Klavika Basic Light" w:hAnsi="Klavika Basic Light" w:cs="Arial"/>
                <w:bCs/>
              </w:rPr>
              <w:t>Quality</w:t>
            </w:r>
            <w:proofErr w:type="spellEnd"/>
            <w:r w:rsidRPr="009B060D">
              <w:rPr>
                <w:rFonts w:ascii="Klavika Basic Light" w:hAnsi="Klavika Basic Light" w:cs="Arial"/>
                <w:bCs/>
              </w:rPr>
              <w:t xml:space="preserve"> of Services) czyli nadawanie priorytetów obsługi transmisji I/O dla skonfigurowanych hostów, LUN-ów, portów do hostów. Jeżeli funkcjonalność ta wymaga odrębnej licencji należy dostarczyć ją wraz z macierzą w wariancie dla maksymalnej pojemności dyskowej danej macierzy oraz dla maksymalnej liczby hostów i woluminów logicznych dla macierzy.</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14) Macierz musi obsługiwać mechanizmy ograniczania wielkości pamięci podręcznej cache do obsługi wybranych woluminów LUN (tzw. cache </w:t>
            </w:r>
            <w:proofErr w:type="spellStart"/>
            <w:r w:rsidRPr="009B060D">
              <w:rPr>
                <w:rFonts w:ascii="Klavika Basic Light" w:hAnsi="Klavika Basic Light" w:cs="Arial"/>
                <w:bCs/>
              </w:rPr>
              <w:t>partitioning</w:t>
            </w:r>
            <w:proofErr w:type="spellEnd"/>
            <w:r w:rsidRPr="009B060D">
              <w:rPr>
                <w:rFonts w:ascii="Klavika Basic Light" w:hAnsi="Klavika Basic Light" w:cs="Arial"/>
                <w:bCs/>
              </w:rPr>
              <w:t>) - jeżeli funkcjonalność ta wymaga odrębnej licencji należy dostarczyć ja wraz z macierzą w wariancie dla maksymalnej pojemności dyskowej danej macierzy oraz dla maksymalnej ilości obsługiwanych woluminów.</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15) Macierz musi umożliwiać rozproszenie alokacji danych dla pojedynczego woluminu LUN na maksymalnej liczbie obsługiwanych dysków HDD.</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lastRenderedPageBreak/>
              <w:t>16) W przypadku obsługi protokołów CIFS i NFS wymagana jest funkcjonalność agregacji przepustowości dla interfejsów dedykowanych do obsługi tych protokołów</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17) Macierz musi obsługiwać dla interfejsów </w:t>
            </w:r>
            <w:proofErr w:type="spellStart"/>
            <w:r w:rsidRPr="009B060D">
              <w:rPr>
                <w:rFonts w:ascii="Klavika Basic Light" w:hAnsi="Klavika Basic Light" w:cs="Arial"/>
                <w:bCs/>
              </w:rPr>
              <w:t>iSCSI</w:t>
            </w:r>
            <w:proofErr w:type="spellEnd"/>
            <w:r w:rsidRPr="009B060D">
              <w:rPr>
                <w:rFonts w:ascii="Klavika Basic Light" w:hAnsi="Klavika Basic Light" w:cs="Arial"/>
                <w:bCs/>
              </w:rPr>
              <w:t xml:space="preserve"> i interfejsów obsługujących protokoły CIFS i NFS  adresacje IP v.4 i IP v.6</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18) Obsługa protokołów CIFS i NFS musi odbywać się jednocześnie, jeżeli taka funkcjonalność wymaga dodatkowych licencji to należy je dostarczyć wraz z macierzą dla maksymalnej pojemności dyskowej oferowanej macierzy.</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19) Macierz musi obsługiwać migrację danych off-</w:t>
            </w:r>
            <w:proofErr w:type="spellStart"/>
            <w:r w:rsidRPr="009B060D">
              <w:rPr>
                <w:rFonts w:ascii="Klavika Basic Light" w:hAnsi="Klavika Basic Light" w:cs="Arial"/>
                <w:bCs/>
              </w:rPr>
              <w:t>line</w:t>
            </w:r>
            <w:proofErr w:type="spellEnd"/>
            <w:r w:rsidRPr="009B060D">
              <w:rPr>
                <w:rFonts w:ascii="Klavika Basic Light" w:hAnsi="Klavika Basic Light" w:cs="Arial"/>
                <w:bCs/>
              </w:rPr>
              <w:t xml:space="preserve"> z innych macierzy z wykorzystaniem minimum portów FC i bez wykorzystywania zewnętrznych serwerów w procesie kopiowania migrowanych danych.</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20) Wraz z macierzą należy dostarczyć oprogramowanie lub moduły programowe typu plug-in pozwalające na integracje macierzy w środowiskach Vmware w zakresie obsługi mechanizmów: Vmware VAAI, Vmware VVOL, Vmware VASA, Vmware </w:t>
            </w:r>
            <w:proofErr w:type="spellStart"/>
            <w:r w:rsidRPr="009B060D">
              <w:rPr>
                <w:rFonts w:ascii="Klavika Basic Light" w:hAnsi="Klavika Basic Light" w:cs="Arial"/>
                <w:bCs/>
              </w:rPr>
              <w:t>MultiPath</w:t>
            </w:r>
            <w:proofErr w:type="spellEnd"/>
            <w:r w:rsidRPr="009B060D">
              <w:rPr>
                <w:rFonts w:ascii="Klavika Basic Light" w:hAnsi="Klavika Basic Light" w:cs="Arial"/>
                <w:bCs/>
              </w:rPr>
              <w:t xml:space="preserve"> IO – z subskrypcją do bezpłatnej aktualizacji w całym okresie obowiązywania gwarancji.</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21) Wraz z macierzą należy zapewnić wsparcie dla mechanizmów Off-</w:t>
            </w:r>
            <w:proofErr w:type="spellStart"/>
            <w:r w:rsidRPr="009B060D">
              <w:rPr>
                <w:rFonts w:ascii="Klavika Basic Light" w:hAnsi="Klavika Basic Light" w:cs="Arial"/>
                <w:bCs/>
              </w:rPr>
              <w:t>loaded</w:t>
            </w:r>
            <w:proofErr w:type="spellEnd"/>
            <w:r w:rsidRPr="009B060D">
              <w:rPr>
                <w:rFonts w:ascii="Klavika Basic Light" w:hAnsi="Klavika Basic Light" w:cs="Arial"/>
                <w:bCs/>
              </w:rPr>
              <w:t xml:space="preserve"> Data Transfer i Space </w:t>
            </w:r>
            <w:proofErr w:type="spellStart"/>
            <w:r w:rsidRPr="009B060D">
              <w:rPr>
                <w:rFonts w:ascii="Klavika Basic Light" w:hAnsi="Klavika Basic Light" w:cs="Arial"/>
                <w:bCs/>
              </w:rPr>
              <w:t>Reclamation</w:t>
            </w:r>
            <w:proofErr w:type="spellEnd"/>
            <w:r w:rsidRPr="009B060D">
              <w:rPr>
                <w:rFonts w:ascii="Klavika Basic Light" w:hAnsi="Klavika Basic Light" w:cs="Arial"/>
                <w:bCs/>
              </w:rPr>
              <w:t xml:space="preserve"> w środowiskach MS Windows 2012.</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22) Macierz musi obsługiwać mechanizmy </w:t>
            </w:r>
            <w:proofErr w:type="spellStart"/>
            <w:r w:rsidRPr="009B060D">
              <w:rPr>
                <w:rFonts w:ascii="Klavika Basic Light" w:hAnsi="Klavika Basic Light" w:cs="Arial"/>
                <w:bCs/>
              </w:rPr>
              <w:t>Thin</w:t>
            </w:r>
            <w:proofErr w:type="spellEnd"/>
            <w:r w:rsidRPr="009B060D">
              <w:rPr>
                <w:rFonts w:ascii="Klavika Basic Light" w:hAnsi="Klavika Basic Light" w:cs="Arial"/>
                <w:bCs/>
              </w:rPr>
              <w:t xml:space="preserve"> </w:t>
            </w:r>
            <w:proofErr w:type="spellStart"/>
            <w:r w:rsidRPr="009B060D">
              <w:rPr>
                <w:rFonts w:ascii="Klavika Basic Light" w:hAnsi="Klavika Basic Light" w:cs="Arial"/>
                <w:bCs/>
              </w:rPr>
              <w:t>Provisioning</w:t>
            </w:r>
            <w:proofErr w:type="spellEnd"/>
            <w:r w:rsidRPr="009B060D">
              <w:rPr>
                <w:rFonts w:ascii="Klavika Basic Light" w:hAnsi="Klavika Basic Light" w:cs="Arial"/>
                <w:bCs/>
              </w:rPr>
              <w:t xml:space="preserve"> czyli przydziału dla obsługiwanych środowisk woluminów logicznych o sumarycznej pojemności większej od sumy pojemności dysków fizycznych zainstalowanych w macierzy. </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23) Model oferowanej macierzy musi wspierać rozwiązania klasy ‘klastra </w:t>
            </w:r>
            <w:proofErr w:type="spellStart"/>
            <w:r w:rsidRPr="009B060D">
              <w:rPr>
                <w:rFonts w:ascii="Klavika Basic Light" w:hAnsi="Klavika Basic Light" w:cs="Arial"/>
                <w:bCs/>
              </w:rPr>
              <w:t>storage</w:t>
            </w:r>
            <w:proofErr w:type="spellEnd"/>
            <w:r w:rsidRPr="009B060D">
              <w:rPr>
                <w:rFonts w:ascii="Klavika Basic Light" w:hAnsi="Klavika Basic Light" w:cs="Arial"/>
                <w:bCs/>
              </w:rPr>
              <w:t>’ tj. zapewnienia wysokiej dostępności zasobów dyskowych macierzy dla podłączonych platform software’owych i sprzętowych z wykorzystaniem synchronicznej replikacji danych po FC pomiędzy minimum 2 macierzami.</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24) Pod użytym w pkt. 23 pojęciem ‘wysoka dostępność zasobów dyskowych’ należy rozumieć zapewnienie bezprzerwowego działania środowiska (aplikacja/ system operacyjny/ serwer) podłączonego do macierzy (macierz podstawowa) w przypadku wystąpienia awarii logicznego </w:t>
            </w:r>
            <w:r w:rsidRPr="009B060D">
              <w:rPr>
                <w:rFonts w:ascii="Klavika Basic Light" w:hAnsi="Klavika Basic Light" w:cs="Arial"/>
                <w:bCs/>
              </w:rPr>
              <w:lastRenderedPageBreak/>
              <w:t>połączenia z tą macierzy bądź awarii samej macierzy, powodujących dla danego środowiska brak dostępu do zasobów macierzy podstawowej.</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25) Dla uruchomienia funkcjonalności ‘</w:t>
            </w:r>
            <w:proofErr w:type="spellStart"/>
            <w:r w:rsidRPr="009B060D">
              <w:rPr>
                <w:rFonts w:ascii="Klavika Basic Light" w:hAnsi="Klavika Basic Light" w:cs="Arial"/>
                <w:bCs/>
              </w:rPr>
              <w:t>storage</w:t>
            </w:r>
            <w:proofErr w:type="spellEnd"/>
            <w:r w:rsidRPr="009B060D">
              <w:rPr>
                <w:rFonts w:ascii="Klavika Basic Light" w:hAnsi="Klavika Basic Light" w:cs="Arial"/>
                <w:bCs/>
              </w:rPr>
              <w:t xml:space="preserve"> </w:t>
            </w:r>
            <w:proofErr w:type="spellStart"/>
            <w:r w:rsidRPr="009B060D">
              <w:rPr>
                <w:rFonts w:ascii="Klavika Basic Light" w:hAnsi="Klavika Basic Light" w:cs="Arial"/>
                <w:bCs/>
              </w:rPr>
              <w:t>cluster</w:t>
            </w:r>
            <w:proofErr w:type="spellEnd"/>
            <w:r w:rsidRPr="009B060D">
              <w:rPr>
                <w:rFonts w:ascii="Klavika Basic Light" w:hAnsi="Klavika Basic Light" w:cs="Arial"/>
                <w:bCs/>
              </w:rPr>
              <w:t>’ dla macierzy musi być możliwość wykorzystania istniejącej infrastruktury FC SAN Użytkownika w zakresie minimum przełączników FC i kart HBA FC zainstalowanych w serwerach użytkownika.</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26) Replikacja danych pomiędzy macierzami podstawową i zapasową, wykorzystanych w układzie ‘klastra </w:t>
            </w:r>
            <w:proofErr w:type="spellStart"/>
            <w:r w:rsidRPr="009B060D">
              <w:rPr>
                <w:rFonts w:ascii="Klavika Basic Light" w:hAnsi="Klavika Basic Light" w:cs="Arial"/>
                <w:bCs/>
              </w:rPr>
              <w:t>storage</w:t>
            </w:r>
            <w:proofErr w:type="spellEnd"/>
            <w:r w:rsidRPr="009B060D">
              <w:rPr>
                <w:rFonts w:ascii="Klavika Basic Light" w:hAnsi="Klavika Basic Light" w:cs="Arial"/>
                <w:bCs/>
              </w:rPr>
              <w:t>’,  musi wspierać poziomy RAID1, RAID10, RAID5, RAID6 bez konieczności stosowania lustrzanej konfiguracji grup dyskowych pomiędzy macierzami podstawową i główną.</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27) Funkcjonalność ‘klaster </w:t>
            </w:r>
            <w:proofErr w:type="spellStart"/>
            <w:r w:rsidRPr="009B060D">
              <w:rPr>
                <w:rFonts w:ascii="Klavika Basic Light" w:hAnsi="Klavika Basic Light" w:cs="Arial"/>
                <w:bCs/>
              </w:rPr>
              <w:t>storage</w:t>
            </w:r>
            <w:proofErr w:type="spellEnd"/>
            <w:r w:rsidRPr="009B060D">
              <w:rPr>
                <w:rFonts w:ascii="Klavika Basic Light" w:hAnsi="Klavika Basic Light" w:cs="Arial"/>
                <w:bCs/>
              </w:rPr>
              <w:t xml:space="preserve">’ musi pozwalać automatyczne przełączanie obsługi środowisk produkcyjnych z macierzy podstawowej na zapasową w przypadku awarii macierzy podstawowej (tzw. </w:t>
            </w:r>
            <w:proofErr w:type="spellStart"/>
            <w:r w:rsidRPr="009B060D">
              <w:rPr>
                <w:rFonts w:ascii="Klavika Basic Light" w:hAnsi="Klavika Basic Light" w:cs="Arial"/>
                <w:bCs/>
              </w:rPr>
              <w:t>automated</w:t>
            </w:r>
            <w:proofErr w:type="spellEnd"/>
            <w:r w:rsidRPr="009B060D">
              <w:rPr>
                <w:rFonts w:ascii="Klavika Basic Light" w:hAnsi="Klavika Basic Light" w:cs="Arial"/>
                <w:bCs/>
              </w:rPr>
              <w:t xml:space="preserve"> </w:t>
            </w:r>
            <w:proofErr w:type="spellStart"/>
            <w:r w:rsidRPr="009B060D">
              <w:rPr>
                <w:rFonts w:ascii="Klavika Basic Light" w:hAnsi="Klavika Basic Light" w:cs="Arial"/>
                <w:bCs/>
              </w:rPr>
              <w:t>failover</w:t>
            </w:r>
            <w:proofErr w:type="spellEnd"/>
            <w:r w:rsidRPr="009B060D">
              <w:rPr>
                <w:rFonts w:ascii="Klavika Basic Light" w:hAnsi="Klavika Basic Light" w:cs="Arial"/>
                <w:bCs/>
              </w:rPr>
              <w:t>).</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28) Funkcjonalność ‘klaster </w:t>
            </w:r>
            <w:proofErr w:type="spellStart"/>
            <w:r w:rsidRPr="009B060D">
              <w:rPr>
                <w:rFonts w:ascii="Klavika Basic Light" w:hAnsi="Klavika Basic Light" w:cs="Arial"/>
                <w:bCs/>
              </w:rPr>
              <w:t>storage</w:t>
            </w:r>
            <w:proofErr w:type="spellEnd"/>
            <w:r w:rsidRPr="009B060D">
              <w:rPr>
                <w:rFonts w:ascii="Klavika Basic Light" w:hAnsi="Klavika Basic Light" w:cs="Arial"/>
                <w:bCs/>
              </w:rPr>
              <w:t xml:space="preserve">’ musi pozwalać ręczne (zaplanowane) przełączanie obsługi środowisk produkcyjnych z macierzy podstawowej na zapasową (tzw. manual </w:t>
            </w:r>
            <w:proofErr w:type="spellStart"/>
            <w:r w:rsidRPr="009B060D">
              <w:rPr>
                <w:rFonts w:ascii="Klavika Basic Light" w:hAnsi="Klavika Basic Light" w:cs="Arial"/>
                <w:bCs/>
              </w:rPr>
              <w:t>failover</w:t>
            </w:r>
            <w:proofErr w:type="spellEnd"/>
            <w:r w:rsidRPr="009B060D">
              <w:rPr>
                <w:rFonts w:ascii="Klavika Basic Light" w:hAnsi="Klavika Basic Light" w:cs="Arial"/>
                <w:bCs/>
              </w:rPr>
              <w:t>).</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29) Funkcjonalność ‘klaster </w:t>
            </w:r>
            <w:proofErr w:type="spellStart"/>
            <w:r w:rsidRPr="009B060D">
              <w:rPr>
                <w:rFonts w:ascii="Klavika Basic Light" w:hAnsi="Klavika Basic Light" w:cs="Arial"/>
                <w:bCs/>
              </w:rPr>
              <w:t>storage</w:t>
            </w:r>
            <w:proofErr w:type="spellEnd"/>
            <w:r w:rsidRPr="009B060D">
              <w:rPr>
                <w:rFonts w:ascii="Klavika Basic Light" w:hAnsi="Klavika Basic Light" w:cs="Arial"/>
                <w:bCs/>
              </w:rPr>
              <w:t xml:space="preserve">’ musi pozwalać na minimum ręczne przełączanie obsługi środowisk produkcyjnych z macierzy zapasowej na podstawowej po usunięciu awarii macierzy podstawowej (tzw. </w:t>
            </w:r>
            <w:proofErr w:type="spellStart"/>
            <w:r w:rsidRPr="009B060D">
              <w:rPr>
                <w:rFonts w:ascii="Klavika Basic Light" w:hAnsi="Klavika Basic Light" w:cs="Arial"/>
                <w:bCs/>
              </w:rPr>
              <w:t>failback</w:t>
            </w:r>
            <w:proofErr w:type="spellEnd"/>
            <w:r w:rsidRPr="009B060D">
              <w:rPr>
                <w:rFonts w:ascii="Klavika Basic Light" w:hAnsi="Klavika Basic Light" w:cs="Arial"/>
                <w:bCs/>
              </w:rPr>
              <w:t>).</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30) Funkcjonalność ‘klaster </w:t>
            </w:r>
            <w:proofErr w:type="spellStart"/>
            <w:r w:rsidRPr="009B060D">
              <w:rPr>
                <w:rFonts w:ascii="Klavika Basic Light" w:hAnsi="Klavika Basic Light" w:cs="Arial"/>
                <w:bCs/>
              </w:rPr>
              <w:t>storage</w:t>
            </w:r>
            <w:proofErr w:type="spellEnd"/>
            <w:r w:rsidRPr="009B060D">
              <w:rPr>
                <w:rFonts w:ascii="Klavika Basic Light" w:hAnsi="Klavika Basic Light" w:cs="Arial"/>
                <w:bCs/>
              </w:rPr>
              <w:t>’ musi wspierać konfiguracje z macierzą zapasową zainstalowaną w innej fizycznej lokalizacji o ile nadal spełnione są warunki dla realizacji synchronicznej replikacji danych pomiędzy lokalizacjami.</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31) Funkcjonalność ‘klaster </w:t>
            </w:r>
            <w:proofErr w:type="spellStart"/>
            <w:r w:rsidRPr="009B060D">
              <w:rPr>
                <w:rFonts w:ascii="Klavika Basic Light" w:hAnsi="Klavika Basic Light" w:cs="Arial"/>
                <w:bCs/>
              </w:rPr>
              <w:t>storage</w:t>
            </w:r>
            <w:proofErr w:type="spellEnd"/>
            <w:r w:rsidRPr="009B060D">
              <w:rPr>
                <w:rFonts w:ascii="Klavika Basic Light" w:hAnsi="Klavika Basic Light" w:cs="Arial"/>
                <w:bCs/>
              </w:rPr>
              <w:t>’ musi wspierać dwukierunkowe przełączanie macierzy podstawowej na zapasową tj. przypadek, gdy każda z tych macierzy obsługuje własne środowisko produkcyjne, a rolę jej macierzy zapasowej pełni druga z macierzy.</w:t>
            </w:r>
          </w:p>
        </w:tc>
        <w:tc>
          <w:tcPr>
            <w:tcW w:w="1417" w:type="dxa"/>
            <w:vAlign w:val="center"/>
          </w:tcPr>
          <w:p w:rsidR="00FD7215" w:rsidRPr="009B060D" w:rsidRDefault="00FD7215" w:rsidP="00797D26">
            <w:pPr>
              <w:spacing w:before="60" w:after="60"/>
              <w:jc w:val="center"/>
              <w:rPr>
                <w:rFonts w:ascii="Klavika Basic Light" w:hAnsi="Klavika Basic Light" w:cs="Arial"/>
                <w:bCs/>
              </w:rPr>
            </w:pPr>
            <w:r w:rsidRPr="009B060D">
              <w:rPr>
                <w:rFonts w:ascii="Klavika Basic Light" w:hAnsi="Klavika Basic Light"/>
                <w:b/>
              </w:rPr>
              <w:lastRenderedPageBreak/>
              <w:t>TAK/NIE</w:t>
            </w:r>
          </w:p>
        </w:tc>
        <w:tc>
          <w:tcPr>
            <w:tcW w:w="5954" w:type="dxa"/>
          </w:tcPr>
          <w:p w:rsidR="00FD7215" w:rsidRPr="009B060D" w:rsidRDefault="00FD7215" w:rsidP="00797D26">
            <w:pPr>
              <w:spacing w:before="60" w:after="60"/>
              <w:rPr>
                <w:rFonts w:ascii="Klavika Basic Light" w:hAnsi="Klavika Basic Light" w:cs="Arial"/>
                <w:bCs/>
              </w:rPr>
            </w:pPr>
          </w:p>
        </w:tc>
      </w:tr>
      <w:tr w:rsidR="00FD7215" w:rsidRPr="009B060D" w:rsidTr="00797D26">
        <w:trPr>
          <w:trHeight w:val="762"/>
        </w:trPr>
        <w:tc>
          <w:tcPr>
            <w:tcW w:w="523" w:type="dxa"/>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olor w:val="auto"/>
                <w:sz w:val="20"/>
                <w:szCs w:val="20"/>
              </w:rPr>
              <w:lastRenderedPageBreak/>
              <w:t xml:space="preserve">8.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Konfiguracja, zarządzanie </w:t>
            </w:r>
          </w:p>
        </w:tc>
        <w:tc>
          <w:tcPr>
            <w:tcW w:w="5017"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1) Oprogramowanie do zarządzania musi być zintegrowane z systemem operacyjnym systemu pamięci masowej zarówno przy obsłudze transmisji danych protokołami blokowymi (FC, </w:t>
            </w:r>
            <w:proofErr w:type="spellStart"/>
            <w:r w:rsidRPr="009B060D">
              <w:rPr>
                <w:rFonts w:ascii="Klavika Basic Light" w:hAnsi="Klavika Basic Light"/>
                <w:color w:val="auto"/>
                <w:sz w:val="20"/>
                <w:szCs w:val="20"/>
              </w:rPr>
              <w:t>iSCSI</w:t>
            </w:r>
            <w:proofErr w:type="spellEnd"/>
            <w:r w:rsidRPr="009B060D">
              <w:rPr>
                <w:rFonts w:ascii="Klavika Basic Light" w:hAnsi="Klavika Basic Light"/>
                <w:color w:val="auto"/>
                <w:sz w:val="20"/>
                <w:szCs w:val="20"/>
              </w:rPr>
              <w:t xml:space="preserve">, SAS, </w:t>
            </w:r>
            <w:proofErr w:type="spellStart"/>
            <w:r w:rsidRPr="009B060D">
              <w:rPr>
                <w:rFonts w:ascii="Klavika Basic Light" w:hAnsi="Klavika Basic Light"/>
                <w:color w:val="auto"/>
                <w:sz w:val="20"/>
                <w:szCs w:val="20"/>
              </w:rPr>
              <w:t>FCoE</w:t>
            </w:r>
            <w:proofErr w:type="spellEnd"/>
            <w:r w:rsidRPr="009B060D">
              <w:rPr>
                <w:rFonts w:ascii="Klavika Basic Light" w:hAnsi="Klavika Basic Light"/>
                <w:color w:val="auto"/>
                <w:sz w:val="20"/>
                <w:szCs w:val="20"/>
              </w:rPr>
              <w:t>) jak i do obsługi transmisji protokołami CIFS/NFS.</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lastRenderedPageBreak/>
              <w:t xml:space="preserve">2) Komunikacja z wbudowanym oprogramowaniem zarządzającym macierzą musi być możliwa w trybie graficznym np. poprzez przeglądarkę WWW oraz w trybie tekstowym. </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3) Musi być możliwe zdalne zarządzanie macierzą bez konieczności instalacji  żadnych dodatkowych aplikacji na stacji administratora.</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4) Wbudowane oprogramowanie macierzy musi obsługiwać połączenia z modułem zarządzania macierzy poprzez szyfrowanie komunikacji protokołami: SSL dla komunikacji poprzez przeglądarkę WWW i protokołem SSH dla komunikacji poprzez CLI.</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lastRenderedPageBreak/>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r w:rsidR="00FD7215" w:rsidRPr="009B060D" w:rsidTr="00797D26">
        <w:trPr>
          <w:trHeight w:val="2341"/>
        </w:trPr>
        <w:tc>
          <w:tcPr>
            <w:tcW w:w="523" w:type="dxa"/>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olor w:val="auto"/>
                <w:sz w:val="20"/>
                <w:szCs w:val="20"/>
              </w:rPr>
              <w:t xml:space="preserve">9. </w:t>
            </w:r>
          </w:p>
        </w:tc>
        <w:tc>
          <w:tcPr>
            <w:tcW w:w="1543"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Gwarancja i serwis </w:t>
            </w:r>
          </w:p>
        </w:tc>
        <w:tc>
          <w:tcPr>
            <w:tcW w:w="5017" w:type="dxa"/>
          </w:tcPr>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1) Całe rozwiązanie musi być objęte minimum 36 miesięcznym okresem gwarancji z gwarantowaną skuteczną naprawą w miejscu instalacji urządzenia w ciągu 24 godzin od zgłoszenia awarii (zgłaszanie awarii 24x7).</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2) Serwis gwarancyjny musi obejmować dostęp do poprawek i nowych wersji oprogramowania wbudowanego, które są elementem zamówienia, w ciągu 36 miesięcy od daty zakupu. </w:t>
            </w:r>
          </w:p>
          <w:p w:rsidR="00FD7215" w:rsidRPr="009B060D" w:rsidRDefault="00FD7215" w:rsidP="00797D26">
            <w:pPr>
              <w:rPr>
                <w:rFonts w:ascii="Klavika Basic Light" w:hAnsi="Klavika Basic Light" w:cs="Arial"/>
                <w:bCs/>
              </w:rPr>
            </w:pPr>
            <w:r w:rsidRPr="009B060D">
              <w:rPr>
                <w:rFonts w:ascii="Klavika Basic Light" w:hAnsi="Klavika Basic Light" w:cs="Arial"/>
                <w:bCs/>
              </w:rPr>
              <w:t xml:space="preserve">3) Wraz z macierzą należy zapewnić subskrypcję na bezpłatną aktualizację (możliwość bezpłatnego pobrania ze stron internetowych producenta)   oprogramowania wewnętrznego macierzy w całym okresie obowiązywania gwarancji    </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4) System musi zapewniać możliwość samodzielnego i automatycznego powiadamiania producenta i administratorów Zamawiającego o usterkach za pomocą wiadomości wysyłanych poprzez protokół SNMP (wersja: 1, 2c, 3) lub SMTP</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5) Macierz musi pochodzić z legalnego kanału sprzedaży producenta w Polsce i musi reprezentować model bieżącej linii produkcyjnej. Nie dopuszcza się użycia macierzy odnawianych, demonstracyjnych lub powystawowych </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6) Urządzenie musi być wykonane zgodnie z europejskimi dyrektywami </w:t>
            </w:r>
            <w:proofErr w:type="spellStart"/>
            <w:r w:rsidRPr="009B060D">
              <w:rPr>
                <w:rFonts w:ascii="Klavika Basic Light" w:hAnsi="Klavika Basic Light"/>
                <w:color w:val="auto"/>
                <w:sz w:val="20"/>
                <w:szCs w:val="20"/>
              </w:rPr>
              <w:t>RoHS</w:t>
            </w:r>
            <w:proofErr w:type="spellEnd"/>
            <w:r w:rsidRPr="009B060D">
              <w:rPr>
                <w:rFonts w:ascii="Klavika Basic Light" w:hAnsi="Klavika Basic Light"/>
                <w:color w:val="auto"/>
                <w:sz w:val="20"/>
                <w:szCs w:val="20"/>
              </w:rPr>
              <w:t xml:space="preserve"> i WEEE stanowiącymi o unikaniu i ograniczaniu stosowania substancji szkodliwych dla zdrowia.</w:t>
            </w:r>
          </w:p>
          <w:p w:rsidR="00FD7215" w:rsidRPr="009B060D" w:rsidRDefault="00FD7215" w:rsidP="00797D26">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7) W przypadku wymiany uszkodzonego dysku, uszkodzony dysk pozostaje własnością zamawiającego. </w:t>
            </w:r>
          </w:p>
        </w:tc>
        <w:tc>
          <w:tcPr>
            <w:tcW w:w="1417" w:type="dxa"/>
            <w:vAlign w:val="center"/>
          </w:tcPr>
          <w:p w:rsidR="00FD7215" w:rsidRPr="009B060D" w:rsidRDefault="00FD7215" w:rsidP="00797D26">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t>TAK/NIE</w:t>
            </w:r>
          </w:p>
        </w:tc>
        <w:tc>
          <w:tcPr>
            <w:tcW w:w="5954" w:type="dxa"/>
          </w:tcPr>
          <w:p w:rsidR="00FD7215" w:rsidRPr="009B060D" w:rsidRDefault="00FD7215" w:rsidP="00797D26">
            <w:pPr>
              <w:pStyle w:val="Default"/>
              <w:rPr>
                <w:rFonts w:ascii="Klavika Basic Light" w:hAnsi="Klavika Basic Light"/>
                <w:color w:val="auto"/>
                <w:sz w:val="20"/>
                <w:szCs w:val="20"/>
              </w:rPr>
            </w:pPr>
          </w:p>
        </w:tc>
      </w:tr>
    </w:tbl>
    <w:p w:rsidR="00FD7215" w:rsidRPr="009B060D" w:rsidRDefault="00FD7215" w:rsidP="00FD7215">
      <w:pPr>
        <w:rPr>
          <w:rFonts w:ascii="Klavika Basic Light" w:hAnsi="Klavika Basic Light"/>
        </w:rPr>
      </w:pPr>
    </w:p>
    <w:p w:rsidR="007F45E2" w:rsidRPr="009B060D" w:rsidRDefault="007F45E2" w:rsidP="007F45E2">
      <w:pPr>
        <w:rPr>
          <w:rFonts w:ascii="Klavika Basic Light" w:hAnsi="Klavika Basic Light" w:cs="Arial"/>
        </w:rPr>
      </w:pPr>
    </w:p>
    <w:p w:rsidR="005B501D" w:rsidRPr="009B060D" w:rsidRDefault="005B501D" w:rsidP="00A21330">
      <w:pPr>
        <w:pStyle w:val="Nagwek1"/>
        <w:numPr>
          <w:ilvl w:val="0"/>
          <w:numId w:val="27"/>
        </w:numPr>
        <w:rPr>
          <w:rFonts w:ascii="Klavika Basic Light" w:hAnsi="Klavika Basic Light"/>
          <w:b/>
          <w:color w:val="A70A68"/>
          <w:sz w:val="28"/>
          <w:szCs w:val="28"/>
        </w:rPr>
      </w:pPr>
      <w:bookmarkStart w:id="3" w:name="_Toc478993592"/>
      <w:r w:rsidRPr="009B060D">
        <w:rPr>
          <w:rFonts w:ascii="Klavika Basic Light" w:hAnsi="Klavika Basic Light"/>
          <w:b/>
          <w:color w:val="A70A68"/>
          <w:sz w:val="28"/>
          <w:szCs w:val="28"/>
        </w:rPr>
        <w:t>Przestrzeń dyskowa – 48 TB</w:t>
      </w:r>
      <w:bookmarkEnd w:id="3"/>
      <w:r w:rsidRPr="009B060D">
        <w:rPr>
          <w:rFonts w:ascii="Klavika Basic Light" w:hAnsi="Klavika Basic Light"/>
          <w:b/>
          <w:color w:val="A70A68"/>
          <w:sz w:val="28"/>
          <w:szCs w:val="28"/>
        </w:rPr>
        <w:t xml:space="preserve"> </w:t>
      </w:r>
    </w:p>
    <w:p w:rsidR="005B501D" w:rsidRPr="009B060D" w:rsidRDefault="005B501D" w:rsidP="005B501D">
      <w:pPr>
        <w:pStyle w:val="Default"/>
        <w:rPr>
          <w:rFonts w:ascii="Klavika Basic Light" w:hAnsi="Klavika Basic Light"/>
          <w:color w:val="auto"/>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1543"/>
        <w:gridCol w:w="5017"/>
        <w:gridCol w:w="1417"/>
        <w:gridCol w:w="5954"/>
      </w:tblGrid>
      <w:tr w:rsidR="005B501D" w:rsidRPr="009B060D" w:rsidTr="005D185D">
        <w:trPr>
          <w:trHeight w:val="485"/>
        </w:trPr>
        <w:tc>
          <w:tcPr>
            <w:tcW w:w="7083" w:type="dxa"/>
            <w:gridSpan w:val="3"/>
            <w:vAlign w:val="center"/>
          </w:tcPr>
          <w:p w:rsidR="005B501D" w:rsidRPr="009B060D" w:rsidRDefault="005B501D" w:rsidP="005D185D">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Nazwa producenta i model (podać)</w:t>
            </w:r>
          </w:p>
        </w:tc>
        <w:tc>
          <w:tcPr>
            <w:tcW w:w="7371" w:type="dxa"/>
            <w:gridSpan w:val="2"/>
          </w:tcPr>
          <w:p w:rsidR="005B501D" w:rsidRPr="009B060D" w:rsidRDefault="005B501D" w:rsidP="005D185D">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Producent: </w:t>
            </w:r>
          </w:p>
          <w:p w:rsidR="005B501D" w:rsidRPr="009B060D" w:rsidRDefault="005B501D" w:rsidP="005D185D">
            <w:pPr>
              <w:rPr>
                <w:rFonts w:ascii="Klavika Basic Light" w:hAnsi="Klavika Basic Light" w:cs="Arial"/>
                <w:b/>
              </w:rPr>
            </w:pPr>
            <w:r w:rsidRPr="009B060D">
              <w:rPr>
                <w:rFonts w:ascii="Klavika Basic Light" w:hAnsi="Klavika Basic Light"/>
                <w:b/>
              </w:rPr>
              <w:t>Model:</w:t>
            </w:r>
          </w:p>
        </w:tc>
      </w:tr>
      <w:tr w:rsidR="005B501D" w:rsidRPr="009B060D" w:rsidTr="005D185D">
        <w:trPr>
          <w:trHeight w:val="485"/>
        </w:trPr>
        <w:tc>
          <w:tcPr>
            <w:tcW w:w="7083" w:type="dxa"/>
            <w:gridSpan w:val="3"/>
            <w:vAlign w:val="center"/>
          </w:tcPr>
          <w:p w:rsidR="005B501D" w:rsidRPr="009B060D" w:rsidRDefault="005B501D" w:rsidP="005D185D">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c>
          <w:tcPr>
            <w:tcW w:w="1417" w:type="dxa"/>
            <w:vAlign w:val="center"/>
          </w:tcPr>
          <w:p w:rsidR="005B501D" w:rsidRPr="009B060D" w:rsidRDefault="005B501D" w:rsidP="005D185D">
            <w:pPr>
              <w:pStyle w:val="Akapitzlist"/>
              <w:spacing w:after="0"/>
              <w:ind w:left="0"/>
              <w:jc w:val="center"/>
              <w:rPr>
                <w:rFonts w:ascii="Klavika Basic Light" w:hAnsi="Klavika Basic Light" w:cs="Times New Roman"/>
                <w:b/>
                <w:sz w:val="20"/>
                <w:szCs w:val="20"/>
              </w:rPr>
            </w:pPr>
            <w:r w:rsidRPr="009B060D">
              <w:rPr>
                <w:rFonts w:ascii="Klavika Basic Light" w:hAnsi="Klavika Basic Light" w:cs="Times New Roman"/>
                <w:b/>
                <w:sz w:val="20"/>
                <w:szCs w:val="20"/>
              </w:rPr>
              <w:t>Spełnienie TAK/NIE</w:t>
            </w:r>
          </w:p>
        </w:tc>
        <w:tc>
          <w:tcPr>
            <w:tcW w:w="5954" w:type="dxa"/>
            <w:vAlign w:val="center"/>
          </w:tcPr>
          <w:p w:rsidR="005B501D" w:rsidRPr="009B060D" w:rsidRDefault="005B501D" w:rsidP="005D185D">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r>
      <w:tr w:rsidR="005B501D" w:rsidRPr="009B060D" w:rsidTr="005D185D">
        <w:trPr>
          <w:trHeight w:val="470"/>
        </w:trPr>
        <w:tc>
          <w:tcPr>
            <w:tcW w:w="523" w:type="dxa"/>
          </w:tcPr>
          <w:p w:rsidR="005B501D" w:rsidRPr="009B060D" w:rsidRDefault="005B501D" w:rsidP="005D185D">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1. </w:t>
            </w:r>
          </w:p>
        </w:tc>
        <w:tc>
          <w:tcPr>
            <w:tcW w:w="1543" w:type="dxa"/>
          </w:tcPr>
          <w:p w:rsidR="005B501D" w:rsidRPr="009B060D" w:rsidRDefault="004F75E9" w:rsidP="005D185D">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Dyski </w:t>
            </w:r>
          </w:p>
        </w:tc>
        <w:tc>
          <w:tcPr>
            <w:tcW w:w="5017" w:type="dxa"/>
          </w:tcPr>
          <w:p w:rsidR="00984D47" w:rsidRPr="009B060D" w:rsidRDefault="005B501D" w:rsidP="00984D47">
            <w:pPr>
              <w:pStyle w:val="Default"/>
              <w:rPr>
                <w:rFonts w:ascii="Klavika Basic Light" w:hAnsi="Klavika Basic Light"/>
                <w:sz w:val="20"/>
                <w:szCs w:val="20"/>
              </w:rPr>
            </w:pPr>
            <w:r w:rsidRPr="009B060D">
              <w:rPr>
                <w:rFonts w:ascii="Klavika Basic Light" w:hAnsi="Klavika Basic Light"/>
                <w:sz w:val="20"/>
                <w:szCs w:val="20"/>
              </w:rPr>
              <w:t xml:space="preserve">Zakup przestrzeni dyskowej </w:t>
            </w:r>
            <w:r w:rsidRPr="009B060D">
              <w:rPr>
                <w:rFonts w:ascii="Klavika Basic Light" w:hAnsi="Klavika Basic Light"/>
                <w:sz w:val="20"/>
                <w:szCs w:val="20"/>
                <w:u w:val="single"/>
              </w:rPr>
              <w:t>o łącznej pojemności 48 TB</w:t>
            </w:r>
            <w:r w:rsidRPr="009B060D">
              <w:rPr>
                <w:rFonts w:ascii="Klavika Basic Light" w:hAnsi="Klavika Basic Light"/>
                <w:sz w:val="20"/>
                <w:szCs w:val="20"/>
              </w:rPr>
              <w:t xml:space="preserve">, składającej się </w:t>
            </w:r>
            <w:r w:rsidR="00F401B4">
              <w:rPr>
                <w:rFonts w:ascii="Klavika Basic Light" w:hAnsi="Klavika Basic Light"/>
                <w:sz w:val="20"/>
                <w:szCs w:val="20"/>
              </w:rPr>
              <w:t xml:space="preserve">minimum </w:t>
            </w:r>
            <w:r w:rsidRPr="009B060D">
              <w:rPr>
                <w:rFonts w:ascii="Klavika Basic Light" w:hAnsi="Klavika Basic Light"/>
                <w:sz w:val="20"/>
                <w:szCs w:val="20"/>
              </w:rPr>
              <w:t>z</w:t>
            </w:r>
            <w:r w:rsidR="00984D47" w:rsidRPr="009B060D">
              <w:rPr>
                <w:rFonts w:ascii="Klavika Basic Light" w:hAnsi="Klavika Basic Light"/>
                <w:sz w:val="20"/>
                <w:szCs w:val="20"/>
              </w:rPr>
              <w:t>:</w:t>
            </w:r>
          </w:p>
          <w:p w:rsidR="00984D47" w:rsidRPr="009B060D" w:rsidRDefault="005B501D" w:rsidP="00984D47">
            <w:pPr>
              <w:pStyle w:val="Default"/>
              <w:numPr>
                <w:ilvl w:val="0"/>
                <w:numId w:val="26"/>
              </w:numPr>
              <w:rPr>
                <w:rFonts w:ascii="Klavika Basic Light" w:hAnsi="Klavika Basic Light" w:cs="Calibri"/>
                <w:color w:val="auto"/>
                <w:sz w:val="20"/>
                <w:szCs w:val="20"/>
              </w:rPr>
            </w:pPr>
            <w:r w:rsidRPr="009B060D">
              <w:rPr>
                <w:rFonts w:ascii="Klavika Basic Light" w:hAnsi="Klavika Basic Light"/>
                <w:sz w:val="20"/>
                <w:szCs w:val="20"/>
              </w:rPr>
              <w:t xml:space="preserve">dysków 2,5’’ NL-SAS min 1TB </w:t>
            </w:r>
            <w:r w:rsidR="00984D47" w:rsidRPr="009B060D">
              <w:rPr>
                <w:rFonts w:ascii="Klavika Basic Light" w:hAnsi="Klavika Basic Light"/>
                <w:sz w:val="20"/>
                <w:szCs w:val="20"/>
              </w:rPr>
              <w:t>o prędkości obrotowej min. 7,2k</w:t>
            </w:r>
          </w:p>
          <w:p w:rsidR="00984D47" w:rsidRPr="009B060D" w:rsidRDefault="00F401B4" w:rsidP="00984D47">
            <w:pPr>
              <w:pStyle w:val="Default"/>
              <w:numPr>
                <w:ilvl w:val="0"/>
                <w:numId w:val="25"/>
              </w:numPr>
              <w:adjustRightInd/>
              <w:rPr>
                <w:rFonts w:ascii="Klavika Basic Light" w:hAnsi="Klavika Basic Light" w:cs="Calibri"/>
                <w:color w:val="auto"/>
                <w:sz w:val="20"/>
                <w:szCs w:val="20"/>
              </w:rPr>
            </w:pPr>
            <w:r>
              <w:rPr>
                <w:rFonts w:ascii="Klavika Basic Light" w:hAnsi="Klavika Basic Light" w:cs="Calibri"/>
                <w:color w:val="auto"/>
                <w:sz w:val="20"/>
                <w:szCs w:val="20"/>
              </w:rPr>
              <w:t>dysków 2,5” SAS min. 3</w:t>
            </w:r>
            <w:r w:rsidR="00984D47" w:rsidRPr="009B060D">
              <w:rPr>
                <w:rFonts w:ascii="Klavika Basic Light" w:hAnsi="Klavika Basic Light" w:cs="Calibri"/>
                <w:color w:val="auto"/>
                <w:sz w:val="20"/>
                <w:szCs w:val="20"/>
              </w:rPr>
              <w:t>00 GB o prędkości obrotowej min. 10k.</w:t>
            </w:r>
          </w:p>
          <w:p w:rsidR="005B501D" w:rsidRPr="009B060D" w:rsidRDefault="005B501D" w:rsidP="005D185D">
            <w:pPr>
              <w:pStyle w:val="Default"/>
              <w:rPr>
                <w:rFonts w:ascii="Klavika Basic Light" w:hAnsi="Klavika Basic Light"/>
                <w:color w:val="auto"/>
                <w:sz w:val="20"/>
                <w:szCs w:val="20"/>
              </w:rPr>
            </w:pPr>
            <w:r w:rsidRPr="009B060D">
              <w:rPr>
                <w:rFonts w:ascii="Klavika Basic Light" w:hAnsi="Klavika Basic Light"/>
                <w:sz w:val="20"/>
                <w:szCs w:val="20"/>
              </w:rPr>
              <w:t>Poprzez przestrzeń dyskową Zamawiający rozumie fizyczne dyski, które mogą być zainstalowane w zaoferowanej infrastrukturze serwerowej.</w:t>
            </w:r>
          </w:p>
        </w:tc>
        <w:tc>
          <w:tcPr>
            <w:tcW w:w="1417" w:type="dxa"/>
            <w:vAlign w:val="center"/>
          </w:tcPr>
          <w:p w:rsidR="005B501D" w:rsidRPr="009B060D" w:rsidRDefault="005B501D" w:rsidP="005D185D">
            <w:pPr>
              <w:pStyle w:val="Default"/>
              <w:jc w:val="center"/>
              <w:rPr>
                <w:rFonts w:ascii="Klavika Basic Light" w:hAnsi="Klavika Basic Light"/>
                <w:color w:val="auto"/>
                <w:sz w:val="20"/>
                <w:szCs w:val="20"/>
              </w:rPr>
            </w:pPr>
            <w:r w:rsidRPr="009B060D">
              <w:rPr>
                <w:rFonts w:ascii="Klavika Basic Light" w:hAnsi="Klavika Basic Light" w:cs="Times New Roman"/>
                <w:b/>
                <w:sz w:val="20"/>
                <w:szCs w:val="20"/>
              </w:rPr>
              <w:t>TAK/NIE</w:t>
            </w:r>
          </w:p>
        </w:tc>
        <w:tc>
          <w:tcPr>
            <w:tcW w:w="5954" w:type="dxa"/>
          </w:tcPr>
          <w:p w:rsidR="005B501D" w:rsidRPr="009B060D" w:rsidRDefault="005B501D" w:rsidP="005D185D">
            <w:pPr>
              <w:pStyle w:val="Default"/>
              <w:rPr>
                <w:rFonts w:ascii="Klavika Basic Light" w:hAnsi="Klavika Basic Light"/>
                <w:color w:val="auto"/>
                <w:sz w:val="20"/>
                <w:szCs w:val="20"/>
              </w:rPr>
            </w:pPr>
          </w:p>
        </w:tc>
      </w:tr>
      <w:tr w:rsidR="004F75E9" w:rsidRPr="009B060D" w:rsidTr="004F75E9">
        <w:trPr>
          <w:trHeight w:val="470"/>
        </w:trPr>
        <w:tc>
          <w:tcPr>
            <w:tcW w:w="523" w:type="dxa"/>
            <w:tcBorders>
              <w:top w:val="single" w:sz="4" w:space="0" w:color="auto"/>
              <w:left w:val="single" w:sz="4" w:space="0" w:color="auto"/>
              <w:bottom w:val="single" w:sz="4" w:space="0" w:color="auto"/>
              <w:right w:val="single" w:sz="4" w:space="0" w:color="auto"/>
            </w:tcBorders>
          </w:tcPr>
          <w:p w:rsidR="004F75E9" w:rsidRPr="009B060D" w:rsidRDefault="004F75E9" w:rsidP="004F75E9">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9. </w:t>
            </w:r>
          </w:p>
        </w:tc>
        <w:tc>
          <w:tcPr>
            <w:tcW w:w="1543" w:type="dxa"/>
            <w:tcBorders>
              <w:top w:val="single" w:sz="4" w:space="0" w:color="auto"/>
              <w:left w:val="single" w:sz="4" w:space="0" w:color="auto"/>
              <w:bottom w:val="single" w:sz="4" w:space="0" w:color="auto"/>
              <w:right w:val="single" w:sz="4" w:space="0" w:color="auto"/>
            </w:tcBorders>
          </w:tcPr>
          <w:p w:rsidR="004F75E9" w:rsidRPr="009B060D" w:rsidRDefault="004F75E9" w:rsidP="005D185D">
            <w:pPr>
              <w:pStyle w:val="Default"/>
              <w:rPr>
                <w:rFonts w:ascii="Klavika Basic Light" w:hAnsi="Klavika Basic Light"/>
                <w:color w:val="auto"/>
                <w:sz w:val="20"/>
                <w:szCs w:val="20"/>
              </w:rPr>
            </w:pPr>
            <w:r w:rsidRPr="009B060D">
              <w:rPr>
                <w:rFonts w:ascii="Klavika Basic Light" w:hAnsi="Klavika Basic Light"/>
                <w:color w:val="auto"/>
                <w:sz w:val="20"/>
                <w:szCs w:val="20"/>
              </w:rPr>
              <w:t xml:space="preserve">Gwarancja i serwis </w:t>
            </w:r>
          </w:p>
        </w:tc>
        <w:tc>
          <w:tcPr>
            <w:tcW w:w="5017" w:type="dxa"/>
            <w:tcBorders>
              <w:top w:val="single" w:sz="4" w:space="0" w:color="auto"/>
              <w:left w:val="single" w:sz="4" w:space="0" w:color="auto"/>
              <w:bottom w:val="single" w:sz="4" w:space="0" w:color="auto"/>
              <w:right w:val="single" w:sz="4" w:space="0" w:color="auto"/>
            </w:tcBorders>
          </w:tcPr>
          <w:p w:rsidR="004F75E9" w:rsidRPr="009B060D" w:rsidRDefault="004F75E9" w:rsidP="005D185D">
            <w:pPr>
              <w:pStyle w:val="Default"/>
              <w:rPr>
                <w:rFonts w:ascii="Klavika Basic Light" w:hAnsi="Klavika Basic Light"/>
                <w:sz w:val="20"/>
                <w:szCs w:val="20"/>
              </w:rPr>
            </w:pPr>
            <w:r w:rsidRPr="009B060D">
              <w:rPr>
                <w:rFonts w:ascii="Klavika Basic Light" w:hAnsi="Klavika Basic Light"/>
                <w:sz w:val="20"/>
                <w:szCs w:val="20"/>
              </w:rPr>
              <w:t>1) Całe rozwiązanie musi być objęte minimum 36 miesięcznym okresem gwarancji z gwarantowaną skuteczną naprawą w miejscu instalacji urządzenia w ciągu 24 godzin od zgłoszenia awarii (zgłaszanie awarii 24x7).</w:t>
            </w:r>
          </w:p>
          <w:p w:rsidR="004F75E9" w:rsidRPr="009B060D" w:rsidRDefault="004F75E9" w:rsidP="005D185D">
            <w:pPr>
              <w:pStyle w:val="Default"/>
              <w:rPr>
                <w:rFonts w:ascii="Klavika Basic Light" w:hAnsi="Klavika Basic Light"/>
                <w:sz w:val="20"/>
                <w:szCs w:val="20"/>
              </w:rPr>
            </w:pPr>
            <w:r w:rsidRPr="009B060D">
              <w:rPr>
                <w:rFonts w:ascii="Klavika Basic Light" w:hAnsi="Klavika Basic Light"/>
                <w:sz w:val="20"/>
                <w:szCs w:val="20"/>
              </w:rPr>
              <w:t xml:space="preserve">2) Serwis gwarancyjny musi obejmować dostęp do poprawek i nowych wersji oprogramowania wbudowanego, które są elementem zamówienia, w ciągu 36 miesięcy od daty zakupu. </w:t>
            </w:r>
          </w:p>
          <w:p w:rsidR="004F75E9" w:rsidRPr="009B060D" w:rsidRDefault="004F75E9" w:rsidP="004F75E9">
            <w:pPr>
              <w:pStyle w:val="Default"/>
              <w:rPr>
                <w:rFonts w:ascii="Klavika Basic Light" w:hAnsi="Klavika Basic Light"/>
                <w:sz w:val="20"/>
                <w:szCs w:val="20"/>
              </w:rPr>
            </w:pPr>
            <w:r w:rsidRPr="009B060D">
              <w:rPr>
                <w:rFonts w:ascii="Klavika Basic Light" w:hAnsi="Klavika Basic Light"/>
                <w:sz w:val="20"/>
                <w:szCs w:val="20"/>
              </w:rPr>
              <w:t xml:space="preserve">3) Wraz z macierzą należy zapewnić subskrypcję na bezpłatną aktualizację (możliwość bezpłatnego pobrania ze stron internetowych producenta)   oprogramowania wewnętrznego macierzy w całym okresie obowiązywania gwarancji    </w:t>
            </w:r>
          </w:p>
          <w:p w:rsidR="004F75E9" w:rsidRPr="009B060D" w:rsidRDefault="004F75E9" w:rsidP="005D185D">
            <w:pPr>
              <w:pStyle w:val="Default"/>
              <w:rPr>
                <w:rFonts w:ascii="Klavika Basic Light" w:hAnsi="Klavika Basic Light"/>
                <w:sz w:val="20"/>
                <w:szCs w:val="20"/>
              </w:rPr>
            </w:pPr>
            <w:r w:rsidRPr="009B060D">
              <w:rPr>
                <w:rFonts w:ascii="Klavika Basic Light" w:hAnsi="Klavika Basic Light"/>
                <w:sz w:val="20"/>
                <w:szCs w:val="20"/>
              </w:rPr>
              <w:t>4) System musi zapewniać możliwość samodzielnego i automatycznego powiadamiania producenta i administratorów Zamawiającego o usterkach za pomocą wiadomości wysyłanych poprzez protokół SNMP (wersja: 1, 2c, 3) lub SMTP</w:t>
            </w:r>
          </w:p>
          <w:p w:rsidR="004F75E9" w:rsidRPr="009B060D" w:rsidRDefault="004F75E9" w:rsidP="005D185D">
            <w:pPr>
              <w:pStyle w:val="Default"/>
              <w:rPr>
                <w:rFonts w:ascii="Klavika Basic Light" w:hAnsi="Klavika Basic Light"/>
                <w:sz w:val="20"/>
                <w:szCs w:val="20"/>
              </w:rPr>
            </w:pPr>
            <w:r w:rsidRPr="009B060D">
              <w:rPr>
                <w:rFonts w:ascii="Klavika Basic Light" w:hAnsi="Klavika Basic Light"/>
                <w:sz w:val="20"/>
                <w:szCs w:val="20"/>
              </w:rPr>
              <w:t xml:space="preserve">5) Macierz musi pochodzić z legalnego kanału sprzedaży producenta w Polsce i musi reprezentować model bieżącej linii produkcyjnej. Nie dopuszcza się użycia macierzy odnawianych, demonstracyjnych lub powystawowych </w:t>
            </w:r>
          </w:p>
          <w:p w:rsidR="004F75E9" w:rsidRPr="009B060D" w:rsidRDefault="004F75E9" w:rsidP="005D185D">
            <w:pPr>
              <w:pStyle w:val="Default"/>
              <w:rPr>
                <w:rFonts w:ascii="Klavika Basic Light" w:hAnsi="Klavika Basic Light"/>
                <w:sz w:val="20"/>
                <w:szCs w:val="20"/>
              </w:rPr>
            </w:pPr>
            <w:r w:rsidRPr="009B060D">
              <w:rPr>
                <w:rFonts w:ascii="Klavika Basic Light" w:hAnsi="Klavika Basic Light"/>
                <w:sz w:val="20"/>
                <w:szCs w:val="20"/>
              </w:rPr>
              <w:lastRenderedPageBreak/>
              <w:t xml:space="preserve">6) Urządzenie musi być wykonane zgodnie z europejskimi dyrektywami </w:t>
            </w:r>
            <w:proofErr w:type="spellStart"/>
            <w:r w:rsidRPr="009B060D">
              <w:rPr>
                <w:rFonts w:ascii="Klavika Basic Light" w:hAnsi="Klavika Basic Light"/>
                <w:sz w:val="20"/>
                <w:szCs w:val="20"/>
              </w:rPr>
              <w:t>RoHS</w:t>
            </w:r>
            <w:proofErr w:type="spellEnd"/>
            <w:r w:rsidRPr="009B060D">
              <w:rPr>
                <w:rFonts w:ascii="Klavika Basic Light" w:hAnsi="Klavika Basic Light"/>
                <w:sz w:val="20"/>
                <w:szCs w:val="20"/>
              </w:rPr>
              <w:t xml:space="preserve"> i WEEE stanowiącymi o unikaniu i ograniczaniu stosowania substancji szkodliwych dla zdrowia.</w:t>
            </w:r>
          </w:p>
          <w:p w:rsidR="004F75E9" w:rsidRPr="009B060D" w:rsidRDefault="004F75E9" w:rsidP="005D185D">
            <w:pPr>
              <w:pStyle w:val="Default"/>
              <w:rPr>
                <w:rFonts w:ascii="Klavika Basic Light" w:hAnsi="Klavika Basic Light"/>
                <w:sz w:val="20"/>
                <w:szCs w:val="20"/>
              </w:rPr>
            </w:pPr>
            <w:r w:rsidRPr="009B060D">
              <w:rPr>
                <w:rFonts w:ascii="Klavika Basic Light" w:hAnsi="Klavika Basic Light"/>
                <w:sz w:val="20"/>
                <w:szCs w:val="20"/>
              </w:rPr>
              <w:t xml:space="preserve">7) W przypadku wymiany uszkodzonego dysku, uszkodzony dysk pozostaje własnością zamawiającego. </w:t>
            </w:r>
          </w:p>
        </w:tc>
        <w:tc>
          <w:tcPr>
            <w:tcW w:w="1417" w:type="dxa"/>
            <w:tcBorders>
              <w:top w:val="single" w:sz="4" w:space="0" w:color="auto"/>
              <w:left w:val="single" w:sz="4" w:space="0" w:color="auto"/>
              <w:bottom w:val="single" w:sz="4" w:space="0" w:color="auto"/>
              <w:right w:val="single" w:sz="4" w:space="0" w:color="auto"/>
            </w:tcBorders>
            <w:vAlign w:val="center"/>
          </w:tcPr>
          <w:p w:rsidR="004F75E9" w:rsidRPr="009B060D" w:rsidRDefault="004F75E9" w:rsidP="005D185D">
            <w:pPr>
              <w:pStyle w:val="Default"/>
              <w:jc w:val="center"/>
              <w:rPr>
                <w:rFonts w:ascii="Klavika Basic Light" w:hAnsi="Klavika Basic Light" w:cs="Times New Roman"/>
                <w:b/>
                <w:sz w:val="20"/>
                <w:szCs w:val="20"/>
              </w:rPr>
            </w:pPr>
            <w:r w:rsidRPr="009B060D">
              <w:rPr>
                <w:rFonts w:ascii="Klavika Basic Light" w:hAnsi="Klavika Basic Light" w:cs="Times New Roman"/>
                <w:b/>
                <w:sz w:val="20"/>
                <w:szCs w:val="20"/>
              </w:rPr>
              <w:lastRenderedPageBreak/>
              <w:t>TAK/NIE</w:t>
            </w:r>
          </w:p>
        </w:tc>
        <w:tc>
          <w:tcPr>
            <w:tcW w:w="5954" w:type="dxa"/>
            <w:tcBorders>
              <w:top w:val="single" w:sz="4" w:space="0" w:color="auto"/>
              <w:left w:val="single" w:sz="4" w:space="0" w:color="auto"/>
              <w:bottom w:val="single" w:sz="4" w:space="0" w:color="auto"/>
              <w:right w:val="single" w:sz="4" w:space="0" w:color="auto"/>
            </w:tcBorders>
          </w:tcPr>
          <w:p w:rsidR="004F75E9" w:rsidRPr="009B060D" w:rsidRDefault="004F75E9" w:rsidP="005D185D">
            <w:pPr>
              <w:pStyle w:val="Default"/>
              <w:rPr>
                <w:rFonts w:ascii="Klavika Basic Light" w:hAnsi="Klavika Basic Light"/>
                <w:color w:val="auto"/>
                <w:sz w:val="20"/>
                <w:szCs w:val="20"/>
              </w:rPr>
            </w:pPr>
          </w:p>
        </w:tc>
      </w:tr>
    </w:tbl>
    <w:p w:rsidR="005B501D" w:rsidRPr="009B060D" w:rsidRDefault="005B501D" w:rsidP="00A21330">
      <w:pPr>
        <w:jc w:val="both"/>
        <w:rPr>
          <w:rFonts w:ascii="Klavika Basic Light" w:hAnsi="Klavika Basic Light"/>
          <w:b/>
        </w:rPr>
      </w:pPr>
    </w:p>
    <w:p w:rsidR="00F346C4" w:rsidRPr="009B060D" w:rsidRDefault="00F346C4" w:rsidP="00A21330">
      <w:pPr>
        <w:pStyle w:val="Nagwek1"/>
        <w:numPr>
          <w:ilvl w:val="0"/>
          <w:numId w:val="27"/>
        </w:numPr>
        <w:rPr>
          <w:rFonts w:ascii="Klavika Basic Light" w:hAnsi="Klavika Basic Light"/>
          <w:b/>
          <w:color w:val="A70A68"/>
        </w:rPr>
      </w:pPr>
      <w:bookmarkStart w:id="4" w:name="_Toc478993593"/>
      <w:r w:rsidRPr="009B060D">
        <w:rPr>
          <w:rFonts w:ascii="Klavika Basic Light" w:hAnsi="Klavika Basic Light"/>
          <w:b/>
          <w:color w:val="A70A68"/>
        </w:rPr>
        <w:t>System wirtualny – szt. 1</w:t>
      </w:r>
      <w:bookmarkEnd w:id="4"/>
    </w:p>
    <w:p w:rsidR="00F346C4" w:rsidRPr="009B060D" w:rsidRDefault="00F346C4" w:rsidP="00F346C4">
      <w:pPr>
        <w:jc w:val="both"/>
        <w:rPr>
          <w:rFonts w:ascii="Klavika Basic Light" w:hAnsi="Klavika Basic Light"/>
        </w:rPr>
      </w:pPr>
    </w:p>
    <w:tbl>
      <w:tblPr>
        <w:tblStyle w:val="Tabela-Siatka"/>
        <w:tblW w:w="14277" w:type="dxa"/>
        <w:tblLook w:val="04A0" w:firstRow="1" w:lastRow="0" w:firstColumn="1" w:lastColumn="0" w:noHBand="0" w:noVBand="1"/>
      </w:tblPr>
      <w:tblGrid>
        <w:gridCol w:w="562"/>
        <w:gridCol w:w="6521"/>
        <w:gridCol w:w="1417"/>
        <w:gridCol w:w="5777"/>
      </w:tblGrid>
      <w:tr w:rsidR="00F346C4" w:rsidRPr="009B060D" w:rsidTr="009B060D">
        <w:tc>
          <w:tcPr>
            <w:tcW w:w="7083" w:type="dxa"/>
            <w:gridSpan w:val="2"/>
            <w:vAlign w:val="center"/>
          </w:tcPr>
          <w:p w:rsidR="00F346C4" w:rsidRPr="009B060D" w:rsidRDefault="00F346C4" w:rsidP="00F346C4">
            <w:pPr>
              <w:pStyle w:val="Bezodstpw"/>
              <w:rPr>
                <w:rFonts w:ascii="Klavika Basic Light" w:hAnsi="Klavika Basic Light" w:cs="Times New Roman"/>
                <w:b/>
                <w:sz w:val="20"/>
                <w:szCs w:val="20"/>
              </w:rPr>
            </w:pPr>
            <w:r w:rsidRPr="009B060D">
              <w:rPr>
                <w:rFonts w:ascii="Klavika Basic Light" w:hAnsi="Klavika Basic Light" w:cs="Times New Roman"/>
                <w:b/>
                <w:sz w:val="20"/>
                <w:szCs w:val="20"/>
              </w:rPr>
              <w:t>Nazwa producenta i model (podać)</w:t>
            </w:r>
          </w:p>
        </w:tc>
        <w:tc>
          <w:tcPr>
            <w:tcW w:w="7194" w:type="dxa"/>
            <w:gridSpan w:val="2"/>
            <w:shd w:val="clear" w:color="auto" w:fill="auto"/>
            <w:tcMar>
              <w:left w:w="108" w:type="dxa"/>
            </w:tcMar>
            <w:vAlign w:val="center"/>
          </w:tcPr>
          <w:p w:rsidR="00F346C4" w:rsidRPr="009B060D" w:rsidRDefault="00F346C4"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Producent: </w:t>
            </w:r>
          </w:p>
          <w:p w:rsidR="00F346C4" w:rsidRPr="009B060D" w:rsidRDefault="00F346C4"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Model: </w:t>
            </w:r>
          </w:p>
        </w:tc>
      </w:tr>
      <w:tr w:rsidR="00F346C4" w:rsidRPr="009B060D" w:rsidTr="009B060D">
        <w:tc>
          <w:tcPr>
            <w:tcW w:w="7083" w:type="dxa"/>
            <w:gridSpan w:val="2"/>
            <w:vAlign w:val="center"/>
          </w:tcPr>
          <w:p w:rsidR="00F346C4" w:rsidRPr="009B060D" w:rsidRDefault="00F346C4" w:rsidP="00F346C4">
            <w:pPr>
              <w:pStyle w:val="Bezodstpw"/>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c>
          <w:tcPr>
            <w:tcW w:w="1417" w:type="dxa"/>
            <w:shd w:val="clear" w:color="auto" w:fill="auto"/>
            <w:tcMar>
              <w:left w:w="108" w:type="dxa"/>
            </w:tcMar>
            <w:vAlign w:val="center"/>
          </w:tcPr>
          <w:p w:rsidR="00F346C4" w:rsidRPr="009B060D" w:rsidRDefault="00F346C4"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Spełnienie TAK/NIE</w:t>
            </w:r>
          </w:p>
        </w:tc>
        <w:tc>
          <w:tcPr>
            <w:tcW w:w="5777" w:type="dxa"/>
            <w:shd w:val="clear" w:color="auto" w:fill="auto"/>
            <w:tcMar>
              <w:left w:w="108" w:type="dxa"/>
            </w:tcMar>
            <w:vAlign w:val="center"/>
          </w:tcPr>
          <w:p w:rsidR="00F346C4" w:rsidRPr="009B060D" w:rsidRDefault="00F346C4"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Parametry oferowane</w:t>
            </w: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Licencje wirtualizacje na co najmniej 3 fizycznych serwerach o łącznej liczbie 6 fizycznych procesorów oraz jednej konsoli do zarządzania całym środowiskiem. Wszystkie licencje powinny być dostarczone wraz z trzyletnim wsparciem</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2F1D49" w:rsidRPr="009B060D" w:rsidRDefault="002F1D49" w:rsidP="002F1D49">
            <w:pPr>
              <w:jc w:val="both"/>
              <w:rPr>
                <w:rFonts w:ascii="Klavika Basic Light" w:hAnsi="Klavika Basic Light" w:cs="Calibri"/>
                <w:color w:val="000000"/>
                <w:sz w:val="16"/>
                <w:szCs w:val="16"/>
              </w:rPr>
            </w:pPr>
          </w:p>
          <w:p w:rsidR="002F1D49" w:rsidRPr="009B060D" w:rsidRDefault="002F1D49"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Warstwa wirtualizacji musi być zainstalowana bezpośrednio na sprzęcie fizycznym bez dodatkowych systemów operacyjnych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Rozwiązanie musi zapewnić możliwość obsługi wielu instalacji systemów operacyjnych na jednym serwerze fizycznym i powinno się charakteryzować maksymalnym możliwym stopniem konsolidacji sprzętowej</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Pojedynczy klaster może się skalować do 64 fizycznych hostów (serwerów) z zainstalowaną warstwą wirtualizacji.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lang w:eastAsia="ar-SA"/>
              </w:rPr>
            </w:pPr>
            <w:r w:rsidRPr="009B060D">
              <w:rPr>
                <w:rFonts w:ascii="Klavika Basic Light" w:hAnsi="Klavika Basic Light" w:cs="Arial"/>
                <w:lang w:eastAsia="ar-SA"/>
              </w:rPr>
              <w:t>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zainstalowane na serwerze fizycznym potrafi obsłużyć i wykorzystać procesory fizyczne wyposażone w 480 logicznych wątków oraz do 6TB pamięci fizycznej RAM</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lang w:eastAsia="ar-SA"/>
              </w:rPr>
            </w:pPr>
            <w:r w:rsidRPr="009B060D">
              <w:rPr>
                <w:rFonts w:ascii="Klavika Basic Light" w:hAnsi="Klavika Basic Light" w:cs="Arial"/>
                <w:lang w:eastAsia="ar-SA"/>
              </w:rPr>
              <w:t>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Możliwość skonfigurowania maszyn wirtualnych 1-128 procesorowych.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musi zapewniać możliwość stworzenia dysku maszyny wirtualnej o wielkości do 62 TB</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musi zapewnić możliwość skonfigurowania maszyn wirtualnych z możliwością przydzielania do 4TB pamięci RAM</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Możliwość skonfigurowania maszyn wirtualnych, z których każda może mieć 1-10 wirtualnych kart sieciowych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Możliwość skonfigurowania maszyn wirtualnych, z których każda może mieć 32 porty szeregowe</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Rozwiązanie powinno być w możliwie największym stopniu niezależne od producenta platformy sprzętowej</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lastRenderedPageBreak/>
              <w:t>12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Łatwa i szybka rozbudowa infrastruktury bez spadku wydajności i dostępności pozostałych usług</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Licencje OEM, Zamawiający dopusz</w:t>
            </w:r>
            <w:r w:rsidR="009B060D">
              <w:rPr>
                <w:rFonts w:ascii="Klavika Basic Light" w:hAnsi="Klavika Basic Light"/>
              </w:rPr>
              <w:t>cza licencje producenta sprzętu</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Możliwość przydzielenia większej ilości RAM niż fizyczne zasoby serwera w celu osiągnięcia maksymalnej konsolidacji.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Możliwość przydzielenia większej ilości zasobów dyskowych niż fizyczne zasoby serwera.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spacing w:line="100" w:lineRule="atLeast"/>
              <w:rPr>
                <w:rFonts w:ascii="Klavika Basic Light" w:hAnsi="Klavika Basic Light" w:cs="Arial"/>
                <w:lang w:val="en-US" w:eastAsia="ar-SA"/>
              </w:rPr>
            </w:pPr>
            <w:r w:rsidRPr="009B060D">
              <w:rPr>
                <w:rFonts w:ascii="Klavika Basic Light" w:hAnsi="Klavika Basic Light" w:cs="Arial"/>
                <w:lang w:val="en-US" w:eastAsia="ar-SA"/>
              </w:rPr>
              <w:t>16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9B060D">
              <w:rPr>
                <w:rFonts w:ascii="Klavika Basic Light" w:hAnsi="Klavika Basic Light"/>
              </w:rPr>
              <w:t>virtual</w:t>
            </w:r>
            <w:proofErr w:type="spellEnd"/>
            <w:r w:rsidRPr="009B060D">
              <w:rPr>
                <w:rFonts w:ascii="Klavika Basic Light" w:hAnsi="Klavika Basic Light"/>
              </w:rPr>
              <w:t xml:space="preserve"> </w:t>
            </w:r>
            <w:proofErr w:type="spellStart"/>
            <w:r w:rsidRPr="009B060D">
              <w:rPr>
                <w:rFonts w:ascii="Klavika Basic Light" w:hAnsi="Klavika Basic Light"/>
              </w:rPr>
              <w:t>appliance</w:t>
            </w:r>
            <w:proofErr w:type="spellEnd"/>
            <w:r w:rsidRPr="009B060D">
              <w:rPr>
                <w:rFonts w:ascii="Klavika Basic Light" w:hAnsi="Klavika Basic Light"/>
              </w:rPr>
              <w:t>.</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Możliwość bieżącego monitorowania wykorzystania zasobów fizycznych infrastruktury wirtualnej wraz z historią danych do roku</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Możliwość klonowania systemów operacyjnych wraz z ich pełną konfiguracją i danymi.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do wirtualizacji oraz oprogramowanie zarządzające musi posiadać możliwość integracji z usługami katalogowymi Microsoft Active Directory</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Mechanizm bezpiecznego aktualizowania warstwy </w:t>
            </w:r>
            <w:proofErr w:type="spellStart"/>
            <w:r w:rsidRPr="009B060D">
              <w:rPr>
                <w:rFonts w:ascii="Klavika Basic Light" w:hAnsi="Klavika Basic Light"/>
              </w:rPr>
              <w:t>wirtualizacyjnej</w:t>
            </w:r>
            <w:proofErr w:type="spellEnd"/>
            <w:r w:rsidRPr="009B060D">
              <w:rPr>
                <w:rFonts w:ascii="Klavika Basic Light" w:hAnsi="Klavika Basic Light"/>
              </w:rPr>
              <w:t xml:space="preserve"> (hosta, maszyny wirtualnej) bez potrzeby wyłączania wirtualnych maszyn</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spacing w:val="5"/>
              </w:rPr>
            </w:pPr>
            <w:r w:rsidRPr="009B060D">
              <w:rPr>
                <w:rFonts w:ascii="Klavika Basic Light" w:hAnsi="Klavika Basic Light"/>
                <w:spacing w:val="5"/>
              </w:rPr>
              <w:t>21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spacing w:val="5"/>
              </w:rPr>
              <w:t>System musi posiadać funkcjonalność wirtualnego przełącznika (</w:t>
            </w:r>
            <w:proofErr w:type="spellStart"/>
            <w:r w:rsidRPr="009B060D">
              <w:rPr>
                <w:rFonts w:ascii="Klavika Basic Light" w:hAnsi="Klavika Basic Light"/>
                <w:spacing w:val="5"/>
              </w:rPr>
              <w:t>virtual</w:t>
            </w:r>
            <w:proofErr w:type="spellEnd"/>
            <w:r w:rsidRPr="009B060D">
              <w:rPr>
                <w:rFonts w:ascii="Klavika Basic Light" w:hAnsi="Klavika Basic Light"/>
                <w:spacing w:val="5"/>
              </w:rPr>
              <w:t xml:space="preserve"> </w:t>
            </w:r>
            <w:proofErr w:type="spellStart"/>
            <w:r w:rsidRPr="009B060D">
              <w:rPr>
                <w:rFonts w:ascii="Klavika Basic Light" w:hAnsi="Klavika Basic Light"/>
                <w:spacing w:val="5"/>
              </w:rPr>
              <w:t>switch</w:t>
            </w:r>
            <w:proofErr w:type="spellEnd"/>
            <w:r w:rsidRPr="009B060D">
              <w:rPr>
                <w:rFonts w:ascii="Klavika Basic Light" w:hAnsi="Klavika Basic Light"/>
                <w:spacing w:val="5"/>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spacing w:val="1"/>
              </w:rPr>
            </w:pPr>
            <w:r w:rsidRPr="009B060D">
              <w:rPr>
                <w:rFonts w:ascii="Klavika Basic Light" w:hAnsi="Klavika Basic Light"/>
                <w:spacing w:val="1"/>
              </w:rPr>
              <w:t>22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spacing w:val="1"/>
              </w:rPr>
              <w:t xml:space="preserve">Pojedynczy wirtualny przełącznik musi posiadać możliwość przyłączania do niego dwóch i więcej fizycznych kart sieciowych, aby zapewnić bezpieczeństwo połączenia </w:t>
            </w:r>
            <w:proofErr w:type="spellStart"/>
            <w:r w:rsidRPr="009B060D">
              <w:rPr>
                <w:rFonts w:ascii="Klavika Basic Light" w:hAnsi="Klavika Basic Light"/>
                <w:spacing w:val="1"/>
              </w:rPr>
              <w:t>ethernetowego</w:t>
            </w:r>
            <w:proofErr w:type="spellEnd"/>
            <w:r w:rsidRPr="009B060D">
              <w:rPr>
                <w:rFonts w:ascii="Klavika Basic Light" w:hAnsi="Klavika Basic Light"/>
                <w:spacing w:val="1"/>
              </w:rPr>
              <w:t xml:space="preserve"> w razie awarii karty sieciowej.</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Wirtualne przełączniki muszą obsługiwać VLAN</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Wbudowany, bezpieczny mechanizm do automatycznego tworzenia kopii zapasowych, odtwarzania wskazanych maszyn wirtualnych. Mechanizm ten musi umożliwiać również odtwarzanie pojedynczych plików z kopii zapasowej oraz zapewnia stosowanie </w:t>
            </w:r>
            <w:proofErr w:type="spellStart"/>
            <w:r w:rsidRPr="009B060D">
              <w:rPr>
                <w:rFonts w:ascii="Klavika Basic Light" w:hAnsi="Klavika Basic Light"/>
              </w:rPr>
              <w:t>deduplikacji</w:t>
            </w:r>
            <w:proofErr w:type="spellEnd"/>
            <w:r w:rsidRPr="009B060D">
              <w:rPr>
                <w:rFonts w:ascii="Klavika Basic Light" w:hAnsi="Klavika Basic Light"/>
              </w:rPr>
              <w:t xml:space="preserve"> dla kopii zapasowych. Mechanizm zapewnia możliwość wykonania spójnych kopii zapasowych serwerów aplikacyjnych (Microsoft SQL Server, Microsoft Exchange Server, Microsoft SharePoint Server) oraz replikację kopii zapasowych.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Mechanizm replikacji wskazanych maszyn wirtualnych w obrębie klastra serwerów fizycznych.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lastRenderedPageBreak/>
              <w:t>26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Możliwość przenoszenia maszyn wirtualnych w czasie ich pracy pomiędzy serwerami fizycznymi. Mechanizm powinien umożliwiać 4 lub więcej takich procesów przenoszenia jednocześnie.</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Musi zostać zapewniona odpowiednia redundancja i taki mechanizm (wysokiej jakości HA) aby w przypadku awarii lub niedostępności serwera fizycznego wybrane przez administratora i uruchomione wirtualne maszyny zostały uruchomione na innych serwerach z zainstalowanym oprogramowaniem </w:t>
            </w:r>
            <w:proofErr w:type="spellStart"/>
            <w:r w:rsidRPr="009B060D">
              <w:rPr>
                <w:rFonts w:ascii="Klavika Basic Light" w:hAnsi="Klavika Basic Light"/>
              </w:rPr>
              <w:t>wirtualizacyjnym</w:t>
            </w:r>
            <w:proofErr w:type="spellEnd"/>
            <w:r w:rsidRPr="009B060D">
              <w:rPr>
                <w:rFonts w:ascii="Klavika Basic Light" w:hAnsi="Klavika Basic Light"/>
              </w:rPr>
              <w:t>.</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F346C4">
        <w:tc>
          <w:tcPr>
            <w:tcW w:w="562" w:type="dxa"/>
          </w:tcPr>
          <w:p w:rsidR="00B357B3" w:rsidRPr="009B060D" w:rsidRDefault="00B357B3" w:rsidP="00B357B3">
            <w:pPr>
              <w:jc w:val="both"/>
              <w:rPr>
                <w:rFonts w:ascii="Klavika Basic Light" w:hAnsi="Klavika Basic Light"/>
                <w:lang w:val="en-US"/>
              </w:rPr>
            </w:pPr>
            <w:r w:rsidRPr="009B060D">
              <w:rPr>
                <w:rFonts w:ascii="Klavika Basic Light" w:hAnsi="Klavika Basic Light"/>
                <w:lang w:val="en-US"/>
              </w:rPr>
              <w:t>28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lang w:val="en-US"/>
              </w:rPr>
            </w:pPr>
            <w:proofErr w:type="spellStart"/>
            <w:r w:rsidRPr="009B060D">
              <w:rPr>
                <w:rFonts w:ascii="Klavika Basic Light" w:hAnsi="Klavika Basic Light"/>
                <w:lang w:val="en-US"/>
              </w:rPr>
              <w:t>Wsparcie</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dla</w:t>
            </w:r>
            <w:proofErr w:type="spellEnd"/>
            <w:r w:rsidRPr="009B060D">
              <w:rPr>
                <w:rFonts w:ascii="Klavika Basic Light" w:hAnsi="Klavika Basic Light"/>
                <w:lang w:val="en-US"/>
              </w:rPr>
              <w:t xml:space="preserve">: MS-DOS 6.22, Windows 3.1, Windows 95, Windows 98, Windows XP, Windows Vista, Windows NT 4.0, Windows 2000, Windows Server 2003, Windows Server 2008, Windows Server 2012, Windows 7, Windows 8, SLES 11, SLES 10, SLES 9, SLES 8, RHEL 6, RHEL 5, RHEL 4, RHEL 3, Solaris 11, Solaris 10, Solaris 9, Solaris 8, OS/2 Warp 4.0, NetWare 6.5, NetWare 6, NetWare 5, OEL 4, OEL 5, Debian, CentOS, FreeBSD, </w:t>
            </w:r>
            <w:proofErr w:type="spellStart"/>
            <w:r w:rsidRPr="009B060D">
              <w:rPr>
                <w:rFonts w:ascii="Klavika Basic Light" w:hAnsi="Klavika Basic Light"/>
                <w:lang w:val="en-US"/>
              </w:rPr>
              <w:t>Asianux</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Mandriva</w:t>
            </w:r>
            <w:proofErr w:type="spellEnd"/>
            <w:r w:rsidRPr="009B060D">
              <w:rPr>
                <w:rFonts w:ascii="Klavika Basic Light" w:hAnsi="Klavika Basic Light"/>
                <w:lang w:val="en-US"/>
              </w:rPr>
              <w:t xml:space="preserve">, Ubuntu 14, Ubuntu 12, SCO </w:t>
            </w:r>
            <w:proofErr w:type="spellStart"/>
            <w:r w:rsidRPr="009B060D">
              <w:rPr>
                <w:rFonts w:ascii="Klavika Basic Light" w:hAnsi="Klavika Basic Light"/>
                <w:lang w:val="en-US"/>
              </w:rPr>
              <w:t>OpenServer</w:t>
            </w:r>
            <w:proofErr w:type="spellEnd"/>
            <w:r w:rsidRPr="009B060D">
              <w:rPr>
                <w:rFonts w:ascii="Klavika Basic Light" w:hAnsi="Klavika Basic Light"/>
                <w:lang w:val="en-US"/>
              </w:rPr>
              <w:t xml:space="preserve">, SCO </w:t>
            </w:r>
            <w:proofErr w:type="spellStart"/>
            <w:r w:rsidRPr="009B060D">
              <w:rPr>
                <w:rFonts w:ascii="Klavika Basic Light" w:hAnsi="Klavika Basic Light"/>
                <w:lang w:val="en-US"/>
              </w:rPr>
              <w:t>Unixware</w:t>
            </w:r>
            <w:proofErr w:type="spellEnd"/>
            <w:r w:rsidRPr="009B060D">
              <w:rPr>
                <w:rFonts w:ascii="Klavika Basic Light" w:hAnsi="Klavika Basic Light"/>
                <w:lang w:val="en-US"/>
              </w:rPr>
              <w:t>, Mac OS X</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lang w:val="en-US"/>
              </w:rPr>
            </w:pPr>
            <w:r w:rsidRPr="009B060D">
              <w:rPr>
                <w:rFonts w:ascii="Klavika Basic Light" w:hAnsi="Klavika Basic Light" w:cs="Times New Roman"/>
                <w:b/>
                <w:sz w:val="20"/>
                <w:szCs w:val="20"/>
              </w:rPr>
              <w:t>TAK/NIE</w:t>
            </w:r>
          </w:p>
        </w:tc>
        <w:tc>
          <w:tcPr>
            <w:tcW w:w="5777" w:type="dxa"/>
            <w:shd w:val="clear" w:color="auto" w:fill="auto"/>
            <w:tcMar>
              <w:left w:w="108" w:type="dxa"/>
            </w:tcMar>
            <w:vAlign w:val="center"/>
          </w:tcPr>
          <w:p w:rsidR="00B357B3" w:rsidRPr="009B060D" w:rsidRDefault="00B357B3" w:rsidP="00B357B3">
            <w:pPr>
              <w:jc w:val="both"/>
              <w:rPr>
                <w:rFonts w:ascii="Klavika Basic Light" w:hAnsi="Klavika Basic Light"/>
                <w:lang w:val="en-US"/>
              </w:rPr>
            </w:pPr>
          </w:p>
        </w:tc>
      </w:tr>
    </w:tbl>
    <w:p w:rsidR="00F346C4" w:rsidRPr="009B060D" w:rsidRDefault="00F346C4" w:rsidP="00F346C4">
      <w:pPr>
        <w:jc w:val="both"/>
        <w:rPr>
          <w:rFonts w:ascii="Klavika Basic Light" w:hAnsi="Klavika Basic Light"/>
          <w:lang w:val="en-US"/>
        </w:rPr>
      </w:pPr>
    </w:p>
    <w:p w:rsidR="00F346C4" w:rsidRPr="009B060D" w:rsidRDefault="00F346C4" w:rsidP="00A21330">
      <w:pPr>
        <w:pStyle w:val="Nagwek1"/>
        <w:numPr>
          <w:ilvl w:val="0"/>
          <w:numId w:val="27"/>
        </w:numPr>
        <w:rPr>
          <w:rFonts w:ascii="Klavika Basic Light" w:hAnsi="Klavika Basic Light"/>
          <w:b/>
          <w:color w:val="A70A68"/>
        </w:rPr>
      </w:pPr>
      <w:bookmarkStart w:id="5" w:name="_Toc478993594"/>
      <w:r w:rsidRPr="009B060D">
        <w:rPr>
          <w:rFonts w:ascii="Klavika Basic Light" w:hAnsi="Klavika Basic Light"/>
          <w:b/>
          <w:color w:val="A70A68"/>
        </w:rPr>
        <w:t>Oprogramowanie do wykonania kopii zapasowych – szt. 1</w:t>
      </w:r>
      <w:bookmarkEnd w:id="5"/>
    </w:p>
    <w:p w:rsidR="00F346C4" w:rsidRPr="009B060D" w:rsidRDefault="00F346C4" w:rsidP="00F346C4">
      <w:pPr>
        <w:jc w:val="both"/>
        <w:rPr>
          <w:rFonts w:ascii="Klavika Basic Light" w:hAnsi="Klavika Basic Light"/>
        </w:rPr>
      </w:pPr>
    </w:p>
    <w:tbl>
      <w:tblPr>
        <w:tblStyle w:val="Tabela-Siatka"/>
        <w:tblW w:w="14312" w:type="dxa"/>
        <w:tblLook w:val="04A0" w:firstRow="1" w:lastRow="0" w:firstColumn="1" w:lastColumn="0" w:noHBand="0" w:noVBand="1"/>
      </w:tblPr>
      <w:tblGrid>
        <w:gridCol w:w="562"/>
        <w:gridCol w:w="6521"/>
        <w:gridCol w:w="1417"/>
        <w:gridCol w:w="5812"/>
      </w:tblGrid>
      <w:tr w:rsidR="00053AB9" w:rsidRPr="009B060D" w:rsidTr="009B060D">
        <w:tc>
          <w:tcPr>
            <w:tcW w:w="7083" w:type="dxa"/>
            <w:gridSpan w:val="2"/>
            <w:vAlign w:val="center"/>
          </w:tcPr>
          <w:p w:rsidR="00053AB9" w:rsidRPr="009B060D" w:rsidRDefault="00053AB9" w:rsidP="00F346C4">
            <w:pPr>
              <w:pStyle w:val="Bezodstpw"/>
              <w:rPr>
                <w:rFonts w:ascii="Klavika Basic Light" w:hAnsi="Klavika Basic Light" w:cs="Times New Roman"/>
                <w:b/>
                <w:sz w:val="20"/>
                <w:szCs w:val="20"/>
              </w:rPr>
            </w:pPr>
            <w:r w:rsidRPr="009B060D">
              <w:rPr>
                <w:rFonts w:ascii="Klavika Basic Light" w:hAnsi="Klavika Basic Light" w:cs="Times New Roman"/>
                <w:b/>
                <w:sz w:val="20"/>
                <w:szCs w:val="20"/>
              </w:rPr>
              <w:t>Nazwa producenta i model (podać)</w:t>
            </w:r>
          </w:p>
        </w:tc>
        <w:tc>
          <w:tcPr>
            <w:tcW w:w="7229" w:type="dxa"/>
            <w:gridSpan w:val="2"/>
            <w:shd w:val="clear" w:color="auto" w:fill="auto"/>
            <w:tcMar>
              <w:left w:w="108" w:type="dxa"/>
            </w:tcMar>
            <w:vAlign w:val="center"/>
          </w:tcPr>
          <w:p w:rsidR="00053AB9" w:rsidRPr="009B060D" w:rsidRDefault="00053AB9"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Producent: </w:t>
            </w:r>
          </w:p>
          <w:p w:rsidR="00053AB9" w:rsidRPr="009B060D" w:rsidRDefault="00053AB9" w:rsidP="00833041">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Model: </w:t>
            </w:r>
          </w:p>
        </w:tc>
      </w:tr>
      <w:tr w:rsidR="00053AB9" w:rsidRPr="009B060D" w:rsidTr="009B060D">
        <w:tc>
          <w:tcPr>
            <w:tcW w:w="7083" w:type="dxa"/>
            <w:gridSpan w:val="2"/>
            <w:vAlign w:val="center"/>
          </w:tcPr>
          <w:p w:rsidR="00053AB9" w:rsidRPr="009B060D" w:rsidRDefault="00053AB9" w:rsidP="00F346C4">
            <w:pPr>
              <w:pStyle w:val="Bezodstpw"/>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c>
          <w:tcPr>
            <w:tcW w:w="1417" w:type="dxa"/>
            <w:shd w:val="clear" w:color="auto" w:fill="auto"/>
            <w:tcMar>
              <w:left w:w="108" w:type="dxa"/>
            </w:tcMar>
            <w:vAlign w:val="center"/>
          </w:tcPr>
          <w:p w:rsidR="00053AB9" w:rsidRPr="009B060D" w:rsidRDefault="00053AB9"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Spełnienie TAK/NIE</w:t>
            </w:r>
          </w:p>
        </w:tc>
        <w:tc>
          <w:tcPr>
            <w:tcW w:w="5812" w:type="dxa"/>
            <w:shd w:val="clear" w:color="auto" w:fill="auto"/>
            <w:tcMar>
              <w:left w:w="108" w:type="dxa"/>
            </w:tcMar>
            <w:vAlign w:val="center"/>
          </w:tcPr>
          <w:p w:rsidR="00053AB9" w:rsidRPr="009B060D" w:rsidRDefault="00053AB9"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Parametry oferowane</w:t>
            </w: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współpracować z </w:t>
            </w:r>
            <w:proofErr w:type="spellStart"/>
            <w:r w:rsidRPr="009B060D">
              <w:rPr>
                <w:rFonts w:ascii="Klavika Basic Light" w:hAnsi="Klavika Basic Light"/>
              </w:rPr>
              <w:t>instrastrukturą</w:t>
            </w:r>
            <w:proofErr w:type="spellEnd"/>
            <w:r w:rsidRPr="009B060D">
              <w:rPr>
                <w:rFonts w:ascii="Klavika Basic Light" w:hAnsi="Klavika Basic Light"/>
              </w:rPr>
              <w:t xml:space="preserve"> </w:t>
            </w:r>
            <w:proofErr w:type="spellStart"/>
            <w:r w:rsidRPr="009B060D">
              <w:rPr>
                <w:rFonts w:ascii="Klavika Basic Light" w:hAnsi="Klavika Basic Light"/>
              </w:rPr>
              <w:t>VMware</w:t>
            </w:r>
            <w:proofErr w:type="spellEnd"/>
            <w:r w:rsidRPr="009B060D">
              <w:rPr>
                <w:rFonts w:ascii="Klavika Basic Light" w:hAnsi="Klavika Basic Light"/>
              </w:rPr>
              <w:t xml:space="preserve"> w wersji 4.0, 4.1, 5.0, 5.1, 5.5, oraz Microsoft Hyper-V 2008 R2 SP1, 2012 I 2012 R2</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5B501D">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w:t>
            </w:r>
            <w:proofErr w:type="spellStart"/>
            <w:r w:rsidRPr="009B060D">
              <w:rPr>
                <w:rFonts w:ascii="Klavika Basic Light" w:hAnsi="Klavika Basic Light"/>
              </w:rPr>
              <w:t>wpółpracować</w:t>
            </w:r>
            <w:proofErr w:type="spellEnd"/>
            <w:r w:rsidRPr="009B060D">
              <w:rPr>
                <w:rFonts w:ascii="Klavika Basic Light" w:hAnsi="Klavika Basic Light"/>
              </w:rPr>
              <w:t xml:space="preserve"> z hostami zarządzanymi przez </w:t>
            </w:r>
            <w:proofErr w:type="spellStart"/>
            <w:r w:rsidRPr="009B060D">
              <w:rPr>
                <w:rFonts w:ascii="Klavika Basic Light" w:hAnsi="Klavika Basic Light"/>
              </w:rPr>
              <w:t>VMware</w:t>
            </w:r>
            <w:proofErr w:type="spellEnd"/>
            <w:r w:rsidRPr="009B060D">
              <w:rPr>
                <w:rFonts w:ascii="Klavika Basic Light" w:hAnsi="Klavika Basic Light"/>
              </w:rPr>
              <w:t xml:space="preserve"> </w:t>
            </w:r>
            <w:proofErr w:type="spellStart"/>
            <w:r w:rsidRPr="009B060D">
              <w:rPr>
                <w:rFonts w:ascii="Klavika Basic Light" w:hAnsi="Klavika Basic Light"/>
              </w:rPr>
              <w:t>vCenter</w:t>
            </w:r>
            <w:proofErr w:type="spellEnd"/>
            <w:r w:rsidRPr="009B060D">
              <w:rPr>
                <w:rFonts w:ascii="Klavika Basic Light" w:hAnsi="Klavika Basic Light"/>
              </w:rPr>
              <w:t xml:space="preserve"> oraz Microsoft Virtual Machine </w:t>
            </w:r>
            <w:proofErr w:type="spellStart"/>
            <w:r w:rsidRPr="009B060D">
              <w:rPr>
                <w:rFonts w:ascii="Klavika Basic Light" w:hAnsi="Klavika Basic Light"/>
              </w:rPr>
              <w:t>Manger</w:t>
            </w:r>
            <w:proofErr w:type="spellEnd"/>
            <w:r w:rsidRPr="009B060D">
              <w:rPr>
                <w:rFonts w:ascii="Klavika Basic Light" w:hAnsi="Klavika Basic Light"/>
              </w:rPr>
              <w:t xml:space="preserve"> oraz z hostami niezarządzanymi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zapewniać tworzenie kopii zapasowych wszystkich systemów operacyjnych maszyn wirtualnych wspieranych przez </w:t>
            </w:r>
            <w:proofErr w:type="spellStart"/>
            <w:r w:rsidRPr="009B060D">
              <w:rPr>
                <w:rFonts w:ascii="Klavika Basic Light" w:hAnsi="Klavika Basic Light"/>
              </w:rPr>
              <w:t>vSphere</w:t>
            </w:r>
            <w:proofErr w:type="spellEnd"/>
            <w:r w:rsidRPr="009B060D">
              <w:rPr>
                <w:rFonts w:ascii="Klavika Basic Light" w:hAnsi="Klavika Basic Light"/>
              </w:rPr>
              <w:t xml:space="preserve"> i Hyper-V</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być licencjonowanie na co najmniej 3 fizyczne serwery o łącznej liczbie 6 fizycznych procesorów. Wszystkie funkcjonalności zawarte w tym dokumencie powinny być zapewnione w tej licencji. Wsparcie producenta na okres 36 miesięcy. Jakiekolwiek dodatkowe licencjonowanie (per </w:t>
            </w:r>
            <w:proofErr w:type="spellStart"/>
            <w:r w:rsidRPr="009B060D">
              <w:rPr>
                <w:rFonts w:ascii="Klavika Basic Light" w:hAnsi="Klavika Basic Light"/>
              </w:rPr>
              <w:t>zabezpiecznony</w:t>
            </w:r>
            <w:proofErr w:type="spellEnd"/>
            <w:r w:rsidRPr="009B060D">
              <w:rPr>
                <w:rFonts w:ascii="Klavika Basic Light" w:hAnsi="Klavika Basic Light"/>
              </w:rPr>
              <w:t xml:space="preserve"> TB, dodatkowo </w:t>
            </w:r>
            <w:proofErr w:type="spellStart"/>
            <w:r w:rsidRPr="009B060D">
              <w:rPr>
                <w:rFonts w:ascii="Klavika Basic Light" w:hAnsi="Klavika Basic Light"/>
              </w:rPr>
              <w:t>platna</w:t>
            </w:r>
            <w:proofErr w:type="spellEnd"/>
            <w:r w:rsidRPr="009B060D">
              <w:rPr>
                <w:rFonts w:ascii="Klavika Basic Light" w:hAnsi="Klavika Basic Light"/>
              </w:rPr>
              <w:t xml:space="preserve"> </w:t>
            </w:r>
            <w:proofErr w:type="spellStart"/>
            <w:r w:rsidRPr="009B060D">
              <w:rPr>
                <w:rFonts w:ascii="Klavika Basic Light" w:hAnsi="Klavika Basic Light"/>
              </w:rPr>
              <w:t>deduplikacja</w:t>
            </w:r>
            <w:proofErr w:type="spellEnd"/>
            <w:r w:rsidRPr="009B060D">
              <w:rPr>
                <w:rFonts w:ascii="Klavika Basic Light" w:hAnsi="Klavika Basic Light"/>
              </w:rPr>
              <w:t>) nie jest dozwolone</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lang w:eastAsia="ar-SA"/>
              </w:rPr>
            </w:pPr>
            <w:r w:rsidRPr="009B060D">
              <w:rPr>
                <w:rFonts w:ascii="Klavika Basic Light" w:hAnsi="Klavika Basic Light" w:cs="Arial"/>
                <w:lang w:eastAsia="ar-SA"/>
              </w:rPr>
              <w:t>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być niezależne sprzętowo i umożliwiać wykorzystanie dowolnej platformy serwerowej i dyskowej</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lang w:eastAsia="ar-SA"/>
              </w:rPr>
            </w:pPr>
            <w:r w:rsidRPr="009B060D">
              <w:rPr>
                <w:rFonts w:ascii="Klavika Basic Light" w:hAnsi="Klavika Basic Light" w:cs="Arial"/>
                <w:lang w:eastAsia="ar-SA"/>
              </w:rPr>
              <w:lastRenderedPageBreak/>
              <w:t>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tworzyć “samowystarczalne” archiwa to odzyskania których nie wymagana jest osobna baza danych z metadanymi </w:t>
            </w:r>
            <w:proofErr w:type="spellStart"/>
            <w:r w:rsidRPr="009B060D">
              <w:rPr>
                <w:rFonts w:ascii="Klavika Basic Light" w:hAnsi="Klavika Basic Light"/>
              </w:rPr>
              <w:t>deduplikowanych</w:t>
            </w:r>
            <w:proofErr w:type="spellEnd"/>
            <w:r w:rsidRPr="009B060D">
              <w:rPr>
                <w:rFonts w:ascii="Klavika Basic Light" w:hAnsi="Klavika Basic Light"/>
              </w:rPr>
              <w:t xml:space="preserve"> bloków</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mieć mechanizmy </w:t>
            </w:r>
            <w:proofErr w:type="spellStart"/>
            <w:r w:rsidRPr="009B060D">
              <w:rPr>
                <w:rFonts w:ascii="Klavika Basic Light" w:hAnsi="Klavika Basic Light"/>
              </w:rPr>
              <w:t>deduplikacji</w:t>
            </w:r>
            <w:proofErr w:type="spellEnd"/>
            <w:r w:rsidRPr="009B060D">
              <w:rPr>
                <w:rFonts w:ascii="Klavika Basic Light" w:hAnsi="Klavika Basic Light"/>
              </w:rPr>
              <w:t xml:space="preserve"> i kompresji w celu zmniejszenia wielkości archiwów</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nie może przechowywać danych o </w:t>
            </w:r>
            <w:proofErr w:type="spellStart"/>
            <w:r w:rsidRPr="009B060D">
              <w:rPr>
                <w:rFonts w:ascii="Klavika Basic Light" w:hAnsi="Klavika Basic Light"/>
              </w:rPr>
              <w:t>deduplikacji</w:t>
            </w:r>
            <w:proofErr w:type="spellEnd"/>
            <w:r w:rsidRPr="009B060D">
              <w:rPr>
                <w:rFonts w:ascii="Klavika Basic Light" w:hAnsi="Klavika Basic Light"/>
              </w:rPr>
              <w:t xml:space="preserve"> w centralnej bazie. Utrata bazy danych używanej przez oprogramowanie nie może prowadzić do utraty możliwości odtworzenia backup</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nie może instalować żadnych stałych agentów wymagających wdrożenia czy </w:t>
            </w:r>
            <w:proofErr w:type="spellStart"/>
            <w:r w:rsidRPr="009B060D">
              <w:rPr>
                <w:rFonts w:ascii="Klavika Basic Light" w:hAnsi="Klavika Basic Light"/>
              </w:rPr>
              <w:t>upgradowania</w:t>
            </w:r>
            <w:proofErr w:type="spellEnd"/>
            <w:r w:rsidRPr="009B060D">
              <w:rPr>
                <w:rFonts w:ascii="Klavika Basic Light" w:hAnsi="Klavika Basic Light"/>
              </w:rPr>
              <w:t xml:space="preserve"> wewnątrz maszyny wirtualnej</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zapewniać backup jednoprzebiegowy - nawet w przypadku wymagania </w:t>
            </w:r>
            <w:proofErr w:type="spellStart"/>
            <w:r w:rsidRPr="009B060D">
              <w:rPr>
                <w:rFonts w:ascii="Klavika Basic Light" w:hAnsi="Klavika Basic Light"/>
              </w:rPr>
              <w:t>granularnego</w:t>
            </w:r>
            <w:proofErr w:type="spellEnd"/>
            <w:r w:rsidRPr="009B060D">
              <w:rPr>
                <w:rFonts w:ascii="Klavika Basic Light" w:hAnsi="Klavika Basic Light"/>
              </w:rPr>
              <w:t xml:space="preserve"> odtworzenia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zapewniać mechanizmy informowania o wykonaniu/</w:t>
            </w:r>
            <w:proofErr w:type="spellStart"/>
            <w:r w:rsidRPr="009B060D">
              <w:rPr>
                <w:rFonts w:ascii="Klavika Basic Light" w:hAnsi="Klavika Basic Light"/>
              </w:rPr>
              <w:t>błedzie</w:t>
            </w:r>
            <w:proofErr w:type="spellEnd"/>
            <w:r w:rsidRPr="009B060D">
              <w:rPr>
                <w:rFonts w:ascii="Klavika Basic Light" w:hAnsi="Klavika Basic Light"/>
              </w:rPr>
              <w:t xml:space="preserve"> zadania poprzez email lub SNMP</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mieć możliwość uruchamiania skryptów przed i po zadaniu backupowym</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spacing w:line="100" w:lineRule="atLeast"/>
              <w:rPr>
                <w:rFonts w:ascii="Klavika Basic Light" w:hAnsi="Klavika Basic Light" w:cs="Arial"/>
                <w:bCs/>
                <w:lang w:eastAsia="ar-SA"/>
              </w:rPr>
            </w:pPr>
            <w:r w:rsidRPr="009B060D">
              <w:rPr>
                <w:rFonts w:ascii="Klavika Basic Light" w:hAnsi="Klavika Basic Light" w:cs="Arial"/>
                <w:bCs/>
                <w:lang w:eastAsia="ar-SA"/>
              </w:rPr>
              <w:t>13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oferować portal </w:t>
            </w:r>
            <w:proofErr w:type="spellStart"/>
            <w:r w:rsidRPr="009B060D">
              <w:rPr>
                <w:rFonts w:ascii="Klavika Basic Light" w:hAnsi="Klavika Basic Light"/>
              </w:rPr>
              <w:t>samoobłsugowy</w:t>
            </w:r>
            <w:proofErr w:type="spellEnd"/>
            <w:r w:rsidRPr="009B060D">
              <w:rPr>
                <w:rFonts w:ascii="Klavika Basic Light" w:hAnsi="Klavika Basic Light"/>
              </w:rPr>
              <w:t xml:space="preserve"> , umożliwiający odtwarzanie użytkownikom wirtualnych maszyn, obiektów MS Exchange i baz danych MS SQL (w tym odtwarzanie point-in-</w:t>
            </w:r>
            <w:proofErr w:type="spellStart"/>
            <w:r w:rsidRPr="009B060D">
              <w:rPr>
                <w:rFonts w:ascii="Klavika Basic Light" w:hAnsi="Klavika Basic Light"/>
              </w:rPr>
              <w:t>time</w:t>
            </w:r>
            <w:proofErr w:type="spellEnd"/>
            <w:r w:rsidRPr="009B060D">
              <w:rPr>
                <w:rFonts w:ascii="Klavika Basic Light" w:hAnsi="Klavika Basic Light"/>
              </w:rPr>
              <w:t>)</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zapewniać bezpośrednią integrację z </w:t>
            </w:r>
            <w:proofErr w:type="spellStart"/>
            <w:r w:rsidRPr="009B060D">
              <w:rPr>
                <w:rFonts w:ascii="Klavika Basic Light" w:hAnsi="Klavika Basic Light"/>
              </w:rPr>
              <w:t>VMware</w:t>
            </w:r>
            <w:proofErr w:type="spellEnd"/>
            <w:r w:rsidRPr="009B060D">
              <w:rPr>
                <w:rFonts w:ascii="Klavika Basic Light" w:hAnsi="Klavika Basic Light"/>
              </w:rPr>
              <w:t xml:space="preserve"> </w:t>
            </w:r>
            <w:proofErr w:type="spellStart"/>
            <w:r w:rsidRPr="009B060D">
              <w:rPr>
                <w:rFonts w:ascii="Klavika Basic Light" w:hAnsi="Klavika Basic Light"/>
              </w:rPr>
              <w:t>vCloud</w:t>
            </w:r>
            <w:proofErr w:type="spellEnd"/>
            <w:r w:rsidRPr="009B060D">
              <w:rPr>
                <w:rFonts w:ascii="Klavika Basic Light" w:hAnsi="Klavika Basic Light"/>
              </w:rPr>
              <w:t xml:space="preserve"> </w:t>
            </w:r>
            <w:proofErr w:type="spellStart"/>
            <w:r w:rsidRPr="009B060D">
              <w:rPr>
                <w:rFonts w:ascii="Klavika Basic Light" w:hAnsi="Klavika Basic Light"/>
              </w:rPr>
              <w:t>Director</w:t>
            </w:r>
            <w:proofErr w:type="spellEnd"/>
            <w:r w:rsidRPr="009B060D">
              <w:rPr>
                <w:rFonts w:ascii="Klavika Basic Light" w:hAnsi="Klavika Basic Light"/>
              </w:rPr>
              <w:t xml:space="preserve"> 5.1 i archiwizować również metadane </w:t>
            </w:r>
            <w:proofErr w:type="spellStart"/>
            <w:r w:rsidRPr="009B060D">
              <w:rPr>
                <w:rFonts w:ascii="Klavika Basic Light" w:hAnsi="Klavika Basic Light"/>
              </w:rPr>
              <w:t>vCD</w:t>
            </w:r>
            <w:proofErr w:type="spellEnd"/>
            <w:r w:rsidRPr="009B060D">
              <w:rPr>
                <w:rFonts w:ascii="Klavika Basic Light" w:hAnsi="Klavika Basic Light"/>
              </w:rPr>
              <w:t xml:space="preserve">. </w:t>
            </w:r>
            <w:proofErr w:type="spellStart"/>
            <w:r w:rsidRPr="009B060D">
              <w:rPr>
                <w:rFonts w:ascii="Klavika Basic Light" w:hAnsi="Klavika Basic Light"/>
                <w:lang w:val="en-US"/>
              </w:rPr>
              <w:t>Powinno</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też</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umożliwiać</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odtwarzanie</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tych</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metadanych</w:t>
            </w:r>
            <w:proofErr w:type="spellEnd"/>
            <w:r w:rsidRPr="009B060D">
              <w:rPr>
                <w:rFonts w:ascii="Klavika Basic Light" w:hAnsi="Klavika Basic Light"/>
                <w:lang w:val="en-US"/>
              </w:rPr>
              <w:t xml:space="preserve"> do </w:t>
            </w:r>
            <w:proofErr w:type="spellStart"/>
            <w:r w:rsidRPr="009B060D">
              <w:rPr>
                <w:rFonts w:ascii="Klavika Basic Light" w:hAnsi="Klavika Basic Light"/>
                <w:lang w:val="en-US"/>
              </w:rPr>
              <w:t>vCD</w:t>
            </w:r>
            <w:proofErr w:type="spellEnd"/>
            <w:r w:rsidRPr="009B060D">
              <w:rPr>
                <w:rFonts w:ascii="Klavika Basic Light" w:hAnsi="Klavika Basic Light"/>
                <w:lang w:val="en-US"/>
              </w:rPr>
              <w:t xml:space="preserve"> </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mieć wbudowane mechanizmy backupu konfiguracji w celu prostego odtworzenia systemu po całkowitej </w:t>
            </w:r>
            <w:proofErr w:type="spellStart"/>
            <w:r w:rsidRPr="009B060D">
              <w:rPr>
                <w:rFonts w:ascii="Klavika Basic Light" w:hAnsi="Klavika Basic Light"/>
              </w:rPr>
              <w:t>reinstalacji</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mieć wbudowane mechanizmy szyfrowania zarówno plików z backupami jak i transmisji sieciowej. </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oferować zarządzanie kluczami w przypadku utraty podstawowego klucza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wspierać backup maszyn </w:t>
            </w:r>
            <w:proofErr w:type="spellStart"/>
            <w:r w:rsidRPr="009B060D">
              <w:rPr>
                <w:rFonts w:ascii="Klavika Basic Light" w:hAnsi="Klavika Basic Light"/>
              </w:rPr>
              <w:t>wirtualych</w:t>
            </w:r>
            <w:proofErr w:type="spellEnd"/>
            <w:r w:rsidRPr="009B060D">
              <w:rPr>
                <w:rFonts w:ascii="Klavika Basic Light" w:hAnsi="Klavika Basic Light"/>
              </w:rPr>
              <w:t xml:space="preserve"> używających </w:t>
            </w:r>
            <w:proofErr w:type="spellStart"/>
            <w:r w:rsidRPr="009B060D">
              <w:rPr>
                <w:rFonts w:ascii="Klavika Basic Light" w:hAnsi="Klavika Basic Light"/>
              </w:rPr>
              <w:t>wpółdzielonych</w:t>
            </w:r>
            <w:proofErr w:type="spellEnd"/>
            <w:r w:rsidRPr="009B060D">
              <w:rPr>
                <w:rFonts w:ascii="Klavika Basic Light" w:hAnsi="Klavika Basic Light"/>
              </w:rPr>
              <w:t xml:space="preserve"> dysków VHDX na Hyper-V (</w:t>
            </w:r>
            <w:proofErr w:type="spellStart"/>
            <w:r w:rsidRPr="009B060D">
              <w:rPr>
                <w:rFonts w:ascii="Klavika Basic Light" w:hAnsi="Klavika Basic Light"/>
              </w:rPr>
              <w:t>shared</w:t>
            </w:r>
            <w:proofErr w:type="spellEnd"/>
            <w:r w:rsidRPr="009B060D">
              <w:rPr>
                <w:rFonts w:ascii="Klavika Basic Light" w:hAnsi="Klavika Basic Light"/>
              </w:rPr>
              <w:t xml:space="preserve"> VHDX)</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19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wykorzystywać </w:t>
            </w:r>
            <w:proofErr w:type="spellStart"/>
            <w:r w:rsidRPr="009B060D">
              <w:rPr>
                <w:rFonts w:ascii="Klavika Basic Light" w:hAnsi="Klavika Basic Light"/>
              </w:rPr>
              <w:t>VMware</w:t>
            </w:r>
            <w:proofErr w:type="spellEnd"/>
            <w:r w:rsidRPr="009B060D">
              <w:rPr>
                <w:rFonts w:ascii="Klavika Basic Light" w:hAnsi="Klavika Basic Light"/>
              </w:rPr>
              <w:t xml:space="preserve"> </w:t>
            </w:r>
            <w:proofErr w:type="spellStart"/>
            <w:r w:rsidRPr="009B060D">
              <w:rPr>
                <w:rFonts w:ascii="Klavika Basic Light" w:hAnsi="Klavika Basic Light"/>
              </w:rPr>
              <w:t>vStorage</w:t>
            </w:r>
            <w:proofErr w:type="spellEnd"/>
            <w:r w:rsidRPr="009B060D">
              <w:rPr>
                <w:rFonts w:ascii="Klavika Basic Light" w:hAnsi="Klavika Basic Light"/>
              </w:rPr>
              <w:t xml:space="preserve"> API for Data </w:t>
            </w:r>
            <w:proofErr w:type="spellStart"/>
            <w:r w:rsidRPr="009B060D">
              <w:rPr>
                <w:rFonts w:ascii="Klavika Basic Light" w:hAnsi="Klavika Basic Light"/>
              </w:rPr>
              <w:t>Protection</w:t>
            </w:r>
            <w:proofErr w:type="spellEnd"/>
            <w:r w:rsidRPr="009B060D">
              <w:rPr>
                <w:rFonts w:ascii="Klavika Basic Light" w:hAnsi="Klavika Basic Light"/>
              </w:rPr>
              <w:t xml:space="preserve"> i używać mechanizmów </w:t>
            </w:r>
            <w:proofErr w:type="spellStart"/>
            <w:r w:rsidRPr="009B060D">
              <w:rPr>
                <w:rFonts w:ascii="Klavika Basic Light" w:hAnsi="Klavika Basic Light"/>
              </w:rPr>
              <w:t>Change</w:t>
            </w:r>
            <w:proofErr w:type="spellEnd"/>
            <w:r w:rsidRPr="009B060D">
              <w:rPr>
                <w:rFonts w:ascii="Klavika Basic Light" w:hAnsi="Klavika Basic Light"/>
              </w:rPr>
              <w:t xml:space="preserve"> Block </w:t>
            </w:r>
            <w:proofErr w:type="spellStart"/>
            <w:r w:rsidRPr="009B060D">
              <w:rPr>
                <w:rFonts w:ascii="Klavika Basic Light" w:hAnsi="Klavika Basic Light"/>
              </w:rPr>
              <w:t>Tracking</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oferować podobne rozwiązanie jak CBT również dla platformy Hyper-V</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oferować możliwość sterowania obciążeniem </w:t>
            </w:r>
            <w:proofErr w:type="spellStart"/>
            <w:r w:rsidRPr="009B060D">
              <w:rPr>
                <w:rFonts w:ascii="Klavika Basic Light" w:hAnsi="Klavika Basic Light"/>
              </w:rPr>
              <w:t>storage'u</w:t>
            </w:r>
            <w:proofErr w:type="spellEnd"/>
            <w:r w:rsidRPr="009B060D">
              <w:rPr>
                <w:rFonts w:ascii="Klavika Basic Light" w:hAnsi="Klavika Basic Light"/>
              </w:rPr>
              <w:t xml:space="preserve"> produkcyjnego tak aby nie przekraczane były skonfigurowane przez administratora backupu poziomy latencji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automatycznie wykrywać i usuwać </w:t>
            </w:r>
            <w:proofErr w:type="spellStart"/>
            <w:r w:rsidRPr="009B060D">
              <w:rPr>
                <w:rFonts w:ascii="Klavika Basic Light" w:hAnsi="Klavika Basic Light"/>
              </w:rPr>
              <w:t>snapshoty</w:t>
            </w:r>
            <w:proofErr w:type="spellEnd"/>
            <w:r w:rsidRPr="009B060D">
              <w:rPr>
                <w:rFonts w:ascii="Klavika Basic Light" w:hAnsi="Klavika Basic Light"/>
              </w:rPr>
              <w:t>-sieroty (</w:t>
            </w:r>
            <w:proofErr w:type="spellStart"/>
            <w:r w:rsidRPr="009B060D">
              <w:rPr>
                <w:rFonts w:ascii="Klavika Basic Light" w:hAnsi="Klavika Basic Light"/>
              </w:rPr>
              <w:t>orphaned</w:t>
            </w:r>
            <w:proofErr w:type="spellEnd"/>
            <w:r w:rsidRPr="009B060D">
              <w:rPr>
                <w:rFonts w:ascii="Klavika Basic Light" w:hAnsi="Klavika Basic Light"/>
              </w:rPr>
              <w:t xml:space="preserve"> </w:t>
            </w:r>
            <w:proofErr w:type="spellStart"/>
            <w:r w:rsidRPr="009B060D">
              <w:rPr>
                <w:rFonts w:ascii="Klavika Basic Light" w:hAnsi="Klavika Basic Light"/>
              </w:rPr>
              <w:t>snapshots</w:t>
            </w:r>
            <w:proofErr w:type="spellEnd"/>
            <w:r w:rsidRPr="009B060D">
              <w:rPr>
                <w:rFonts w:ascii="Klavika Basic Light" w:hAnsi="Klavika Basic Light"/>
              </w:rPr>
              <w:t>), które mogą zakłócić poprawne wykonanie backupu</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lastRenderedPageBreak/>
              <w:t>23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wspierać kopiowanie backupów na taśmy wraz z pełnym śledzeniem wirtualnych maszyn</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mieć możliwość wydzielenia osobnej roli typu </w:t>
            </w:r>
            <w:proofErr w:type="spellStart"/>
            <w:r w:rsidRPr="009B060D">
              <w:rPr>
                <w:rFonts w:ascii="Klavika Basic Light" w:hAnsi="Klavika Basic Light"/>
              </w:rPr>
              <w:t>tape</w:t>
            </w:r>
            <w:proofErr w:type="spellEnd"/>
            <w:r w:rsidRPr="009B060D">
              <w:rPr>
                <w:rFonts w:ascii="Klavika Basic Light" w:hAnsi="Klavika Basic Light"/>
              </w:rPr>
              <w:t xml:space="preserve"> </w:t>
            </w:r>
            <w:proofErr w:type="spellStart"/>
            <w:r w:rsidRPr="009B060D">
              <w:rPr>
                <w:rFonts w:ascii="Klavika Basic Light" w:hAnsi="Klavika Basic Light"/>
              </w:rPr>
              <w:t>server</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mieć możliwość kopiowania backupów do lokalizacji zdalnej</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mieć możliwość tworzenia retencji GFS (</w:t>
            </w:r>
            <w:proofErr w:type="spellStart"/>
            <w:r w:rsidRPr="009B060D">
              <w:rPr>
                <w:rFonts w:ascii="Klavika Basic Light" w:hAnsi="Klavika Basic Light"/>
              </w:rPr>
              <w:t>Grandfather-Father-Son</w:t>
            </w:r>
            <w:proofErr w:type="spellEnd"/>
            <w:r w:rsidRPr="009B060D">
              <w:rPr>
                <w:rFonts w:ascii="Klavika Basic Light" w:hAnsi="Klavika Basic Light"/>
              </w:rPr>
              <w:t>)</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umieć korzystać z protokołu DDBOOST w przypadku gdy repozytorium backupów jest umiejscowione na EMC </w:t>
            </w:r>
            <w:proofErr w:type="spellStart"/>
            <w:r w:rsidRPr="009B060D">
              <w:rPr>
                <w:rFonts w:ascii="Klavika Basic Light" w:hAnsi="Klavika Basic Light"/>
              </w:rPr>
              <w:t>DataDomain</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mieć możliwość kopiowania </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29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mieć możliwość replikacji wirtualnych maszyn pomiędzy </w:t>
            </w:r>
            <w:proofErr w:type="spellStart"/>
            <w:r w:rsidRPr="009B060D">
              <w:rPr>
                <w:rFonts w:ascii="Klavika Basic Light" w:hAnsi="Klavika Basic Light"/>
              </w:rPr>
              <w:t>lokalizacjiami</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Funkcjonalność ta powinna być zapewniona dla </w:t>
            </w:r>
            <w:proofErr w:type="spellStart"/>
            <w:r w:rsidRPr="009B060D">
              <w:rPr>
                <w:rFonts w:ascii="Klavika Basic Light" w:hAnsi="Klavika Basic Light"/>
              </w:rPr>
              <w:t>vSphere</w:t>
            </w:r>
            <w:proofErr w:type="spellEnd"/>
            <w:r w:rsidRPr="009B060D">
              <w:rPr>
                <w:rFonts w:ascii="Klavika Basic Light" w:hAnsi="Klavika Basic Light"/>
              </w:rPr>
              <w:t xml:space="preserve"> i Hyper-V</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dawać możliwość użycia wcześniej wykonanego backupu jako źródła do zadania replikacji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wykorzystywać wszystkie oferowane przez </w:t>
            </w:r>
            <w:proofErr w:type="spellStart"/>
            <w:r w:rsidRPr="009B060D">
              <w:rPr>
                <w:rFonts w:ascii="Klavika Basic Light" w:hAnsi="Klavika Basic Light"/>
              </w:rPr>
              <w:t>hypervisor</w:t>
            </w:r>
            <w:proofErr w:type="spellEnd"/>
            <w:r w:rsidRPr="009B060D">
              <w:rPr>
                <w:rFonts w:ascii="Klavika Basic Light" w:hAnsi="Klavika Basic Light"/>
              </w:rPr>
              <w:t xml:space="preserve"> tryby transportu (sieć, hot-</w:t>
            </w:r>
            <w:proofErr w:type="spellStart"/>
            <w:r w:rsidRPr="009B060D">
              <w:rPr>
                <w:rFonts w:ascii="Klavika Basic Light" w:hAnsi="Klavika Basic Light"/>
              </w:rPr>
              <w:t>add</w:t>
            </w:r>
            <w:proofErr w:type="spellEnd"/>
            <w:r w:rsidRPr="009B060D">
              <w:rPr>
                <w:rFonts w:ascii="Klavika Basic Light" w:hAnsi="Klavika Basic Light"/>
              </w:rPr>
              <w:t xml:space="preserve">, LAN </w:t>
            </w:r>
            <w:proofErr w:type="spellStart"/>
            <w:r w:rsidRPr="009B060D">
              <w:rPr>
                <w:rFonts w:ascii="Klavika Basic Light" w:hAnsi="Klavika Basic Light"/>
              </w:rPr>
              <w:t>Free</w:t>
            </w:r>
            <w:proofErr w:type="spellEnd"/>
            <w:r w:rsidRPr="009B060D">
              <w:rPr>
                <w:rFonts w:ascii="Klavika Basic Light" w:hAnsi="Klavika Basic Light"/>
              </w:rPr>
              <w:t>-SAN)</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dawać możliwość tworzenia backupów ad-hoc z konsoli jak i z klienta webowego </w:t>
            </w:r>
            <w:proofErr w:type="spellStart"/>
            <w:r w:rsidRPr="009B060D">
              <w:rPr>
                <w:rFonts w:ascii="Klavika Basic Light" w:hAnsi="Klavika Basic Light"/>
              </w:rPr>
              <w:t>vSphere</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przetwarzać wiele wirtualnych dysków jednocześnie (</w:t>
            </w:r>
            <w:proofErr w:type="spellStart"/>
            <w:r w:rsidRPr="009B060D">
              <w:rPr>
                <w:rFonts w:ascii="Klavika Basic Light" w:hAnsi="Klavika Basic Light"/>
              </w:rPr>
              <w:t>parallel</w:t>
            </w:r>
            <w:proofErr w:type="spellEnd"/>
            <w:r w:rsidRPr="009B060D">
              <w:rPr>
                <w:rFonts w:ascii="Klavika Basic Light" w:hAnsi="Klavika Basic Light"/>
              </w:rPr>
              <w:t xml:space="preserve"> </w:t>
            </w:r>
            <w:proofErr w:type="spellStart"/>
            <w:r w:rsidRPr="009B060D">
              <w:rPr>
                <w:rFonts w:ascii="Klavika Basic Light" w:hAnsi="Klavika Basic Light"/>
              </w:rPr>
              <w:t>processing</w:t>
            </w:r>
            <w:proofErr w:type="spellEnd"/>
            <w:r w:rsidRPr="009B060D">
              <w:rPr>
                <w:rFonts w:ascii="Klavika Basic Light" w:hAnsi="Klavika Basic Light"/>
              </w:rPr>
              <w:t xml:space="preserve">) </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umożliwić uruchomienie maszyny wirtualnej bezpośrednio ze </w:t>
            </w:r>
            <w:proofErr w:type="spellStart"/>
            <w:r w:rsidRPr="009B060D">
              <w:rPr>
                <w:rFonts w:ascii="Klavika Basic Light" w:hAnsi="Klavika Basic Light"/>
              </w:rPr>
              <w:t>zdeduplikowanego</w:t>
            </w:r>
            <w:proofErr w:type="spellEnd"/>
            <w:r w:rsidRPr="009B060D">
              <w:rPr>
                <w:rFonts w:ascii="Klavika Basic Light" w:hAnsi="Klavika Basic Light"/>
              </w:rPr>
              <w:t xml:space="preserve"> i skompresowanego pliku backupu, bez potrzeby kopiowania jej na </w:t>
            </w:r>
            <w:proofErr w:type="spellStart"/>
            <w:r w:rsidRPr="009B060D">
              <w:rPr>
                <w:rFonts w:ascii="Klavika Basic Light" w:hAnsi="Klavika Basic Light"/>
              </w:rPr>
              <w:t>storage</w:t>
            </w:r>
            <w:proofErr w:type="spellEnd"/>
            <w:r w:rsidRPr="009B060D">
              <w:rPr>
                <w:rFonts w:ascii="Klavika Basic Light" w:hAnsi="Klavika Basic Light"/>
              </w:rPr>
              <w:t xml:space="preserve"> produkcyjny. Dla </w:t>
            </w:r>
            <w:proofErr w:type="spellStart"/>
            <w:r w:rsidRPr="009B060D">
              <w:rPr>
                <w:rFonts w:ascii="Klavika Basic Light" w:hAnsi="Klavika Basic Light"/>
              </w:rPr>
              <w:t>srodowiska</w:t>
            </w:r>
            <w:proofErr w:type="spellEnd"/>
            <w:r w:rsidRPr="009B060D">
              <w:rPr>
                <w:rFonts w:ascii="Klavika Basic Light" w:hAnsi="Klavika Basic Light"/>
              </w:rPr>
              <w:t xml:space="preserve"> </w:t>
            </w:r>
            <w:proofErr w:type="spellStart"/>
            <w:r w:rsidRPr="009B060D">
              <w:rPr>
                <w:rFonts w:ascii="Klavika Basic Light" w:hAnsi="Klavika Basic Light"/>
              </w:rPr>
              <w:t>vSphere</w:t>
            </w:r>
            <w:proofErr w:type="spellEnd"/>
            <w:r w:rsidRPr="009B060D">
              <w:rPr>
                <w:rFonts w:ascii="Klavika Basic Light" w:hAnsi="Klavika Basic Light"/>
              </w:rPr>
              <w:t xml:space="preserve"> powinien być wykorzystany wbudowany w oprogramowanie serwer NFS. Dla Hyper-V powinna być zapewniona taka sama funkcjonalność realizowana wewnętrznymi mechanizmami oprogramowania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pozwalać na migrację on-line tak uruchomionych maszyn na </w:t>
            </w:r>
            <w:proofErr w:type="spellStart"/>
            <w:r w:rsidRPr="009B060D">
              <w:rPr>
                <w:rFonts w:ascii="Klavika Basic Light" w:hAnsi="Klavika Basic Light"/>
              </w:rPr>
              <w:t>storage</w:t>
            </w:r>
            <w:proofErr w:type="spellEnd"/>
            <w:r w:rsidRPr="009B060D">
              <w:rPr>
                <w:rFonts w:ascii="Klavika Basic Light" w:hAnsi="Klavika Basic Light"/>
              </w:rPr>
              <w:t xml:space="preserve"> produkcyjny. Migracja powinna odbywać się mechanizmami wbudowanymi w </w:t>
            </w:r>
            <w:proofErr w:type="spellStart"/>
            <w:r w:rsidRPr="009B060D">
              <w:rPr>
                <w:rFonts w:ascii="Klavika Basic Light" w:hAnsi="Klavika Basic Light"/>
              </w:rPr>
              <w:t>hypervisor</w:t>
            </w:r>
            <w:proofErr w:type="spellEnd"/>
            <w:r w:rsidRPr="009B060D">
              <w:rPr>
                <w:rFonts w:ascii="Klavika Basic Light" w:hAnsi="Klavika Basic Light"/>
              </w:rPr>
              <w:t xml:space="preserve">. </w:t>
            </w:r>
            <w:proofErr w:type="spellStart"/>
            <w:r w:rsidRPr="009B060D">
              <w:rPr>
                <w:rFonts w:ascii="Klavika Basic Light" w:hAnsi="Klavika Basic Light"/>
              </w:rPr>
              <w:t>Jezeli</w:t>
            </w:r>
            <w:proofErr w:type="spellEnd"/>
            <w:r w:rsidRPr="009B060D">
              <w:rPr>
                <w:rFonts w:ascii="Klavika Basic Light" w:hAnsi="Klavika Basic Light"/>
              </w:rPr>
              <w:t xml:space="preserve"> licencja na </w:t>
            </w:r>
            <w:proofErr w:type="spellStart"/>
            <w:r w:rsidRPr="009B060D">
              <w:rPr>
                <w:rFonts w:ascii="Klavika Basic Light" w:hAnsi="Klavika Basic Light"/>
              </w:rPr>
              <w:t>hypervisor</w:t>
            </w:r>
            <w:proofErr w:type="spellEnd"/>
            <w:r w:rsidRPr="009B060D">
              <w:rPr>
                <w:rFonts w:ascii="Klavika Basic Light" w:hAnsi="Klavika Basic Light"/>
              </w:rPr>
              <w:t xml:space="preserve"> nie posiada takich funkcjonalności - oprogramowanie powinno realizować jaką migrację swoimi mechanizmami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umożliwiać pełne odtworzenie wirtualnej maszyny, plików konfiguracji i dysków</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w:t>
            </w:r>
            <w:proofErr w:type="spellStart"/>
            <w:r w:rsidRPr="009B060D">
              <w:rPr>
                <w:rFonts w:ascii="Klavika Basic Light" w:hAnsi="Klavika Basic Light"/>
              </w:rPr>
              <w:t>umozliwić</w:t>
            </w:r>
            <w:proofErr w:type="spellEnd"/>
            <w:r w:rsidRPr="009B060D">
              <w:rPr>
                <w:rFonts w:ascii="Klavika Basic Light" w:hAnsi="Klavika Basic Light"/>
              </w:rPr>
              <w:t xml:space="preserve"> odtworzenie plików na </w:t>
            </w:r>
            <w:proofErr w:type="spellStart"/>
            <w:r w:rsidRPr="009B060D">
              <w:rPr>
                <w:rFonts w:ascii="Klavika Basic Light" w:hAnsi="Klavika Basic Light"/>
              </w:rPr>
              <w:t>maszyne</w:t>
            </w:r>
            <w:proofErr w:type="spellEnd"/>
            <w:r w:rsidRPr="009B060D">
              <w:rPr>
                <w:rFonts w:ascii="Klavika Basic Light" w:hAnsi="Klavika Basic Light"/>
              </w:rPr>
              <w:t xml:space="preserve"> operatora, lub na serwer produkcyjny</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39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mieć możliwość odtworzenia plików przy pomocy </w:t>
            </w:r>
            <w:proofErr w:type="spellStart"/>
            <w:r w:rsidRPr="009B060D">
              <w:rPr>
                <w:rFonts w:ascii="Klavika Basic Light" w:hAnsi="Klavika Basic Light"/>
              </w:rPr>
              <w:t>VMware</w:t>
            </w:r>
            <w:proofErr w:type="spellEnd"/>
            <w:r w:rsidRPr="009B060D">
              <w:rPr>
                <w:rFonts w:ascii="Klavika Basic Light" w:hAnsi="Klavika Basic Light"/>
              </w:rPr>
              <w:t xml:space="preserve"> VIX API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lastRenderedPageBreak/>
              <w:t>40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wspierać odtwarzanie plików z następujących systemów plików: </w:t>
            </w:r>
          </w:p>
          <w:p w:rsidR="00B357B3" w:rsidRPr="009B060D" w:rsidRDefault="00B357B3" w:rsidP="001D1730">
            <w:pPr>
              <w:pStyle w:val="Akapitzlist"/>
              <w:numPr>
                <w:ilvl w:val="0"/>
                <w:numId w:val="2"/>
              </w:numPr>
              <w:spacing w:after="0" w:line="240" w:lineRule="auto"/>
              <w:rPr>
                <w:rFonts w:ascii="Klavika Basic Light" w:hAnsi="Klavika Basic Light" w:cs="Times New Roman"/>
                <w:sz w:val="20"/>
                <w:szCs w:val="20"/>
                <w:lang w:val="en-US"/>
              </w:rPr>
            </w:pPr>
            <w:r w:rsidRPr="009B060D">
              <w:rPr>
                <w:rFonts w:ascii="Klavika Basic Light" w:hAnsi="Klavika Basic Light" w:cs="Times New Roman"/>
                <w:sz w:val="20"/>
                <w:szCs w:val="20"/>
                <w:lang w:val="en-US"/>
              </w:rPr>
              <w:t>Linux (</w:t>
            </w:r>
            <w:proofErr w:type="spellStart"/>
            <w:r w:rsidRPr="009B060D">
              <w:rPr>
                <w:rFonts w:ascii="Klavika Basic Light" w:hAnsi="Klavika Basic Light" w:cs="Times New Roman"/>
                <w:sz w:val="20"/>
                <w:szCs w:val="20"/>
                <w:lang w:val="en-US"/>
              </w:rPr>
              <w:t>ext</w:t>
            </w:r>
            <w:proofErr w:type="spellEnd"/>
            <w:r w:rsidRPr="009B060D">
              <w:rPr>
                <w:rFonts w:ascii="Klavika Basic Light" w:hAnsi="Klavika Basic Light" w:cs="Times New Roman"/>
                <w:sz w:val="20"/>
                <w:szCs w:val="20"/>
                <w:lang w:val="en-US"/>
              </w:rPr>
              <w:t xml:space="preserve">, ext2, ext3, ext4, </w:t>
            </w:r>
            <w:proofErr w:type="spellStart"/>
            <w:r w:rsidRPr="009B060D">
              <w:rPr>
                <w:rFonts w:ascii="Klavika Basic Light" w:hAnsi="Klavika Basic Light" w:cs="Times New Roman"/>
                <w:sz w:val="20"/>
                <w:szCs w:val="20"/>
                <w:lang w:val="en-US"/>
              </w:rPr>
              <w:t>ReiserFS</w:t>
            </w:r>
            <w:proofErr w:type="spellEnd"/>
            <w:r w:rsidRPr="009B060D">
              <w:rPr>
                <w:rFonts w:ascii="Klavika Basic Light" w:hAnsi="Klavika Basic Light" w:cs="Times New Roman"/>
                <w:sz w:val="20"/>
                <w:szCs w:val="20"/>
                <w:lang w:val="en-US"/>
              </w:rPr>
              <w:t xml:space="preserve"> (Reiser3), JFS, XFS)</w:t>
            </w:r>
          </w:p>
          <w:p w:rsidR="00B357B3" w:rsidRPr="009B060D" w:rsidRDefault="00B357B3" w:rsidP="001D1730">
            <w:pPr>
              <w:pStyle w:val="Akapitzlist"/>
              <w:numPr>
                <w:ilvl w:val="0"/>
                <w:numId w:val="2"/>
              </w:numPr>
              <w:spacing w:after="0" w:line="240" w:lineRule="auto"/>
              <w:rPr>
                <w:rFonts w:ascii="Klavika Basic Light" w:hAnsi="Klavika Basic Light" w:cs="Times New Roman"/>
                <w:sz w:val="20"/>
                <w:szCs w:val="20"/>
              </w:rPr>
            </w:pPr>
            <w:r w:rsidRPr="009B060D">
              <w:rPr>
                <w:rFonts w:ascii="Klavika Basic Light" w:hAnsi="Klavika Basic Light" w:cs="Times New Roman"/>
                <w:sz w:val="20"/>
                <w:szCs w:val="20"/>
                <w:lang w:val="en-US"/>
              </w:rPr>
              <w:t>BSD (UFS, UFS2)</w:t>
            </w:r>
          </w:p>
          <w:p w:rsidR="00B357B3" w:rsidRPr="009B060D" w:rsidRDefault="00B357B3" w:rsidP="001D1730">
            <w:pPr>
              <w:pStyle w:val="Akapitzlist"/>
              <w:numPr>
                <w:ilvl w:val="0"/>
                <w:numId w:val="2"/>
              </w:numPr>
              <w:spacing w:after="0" w:line="240" w:lineRule="auto"/>
              <w:rPr>
                <w:rFonts w:ascii="Klavika Basic Light" w:hAnsi="Klavika Basic Light" w:cs="Times New Roman"/>
                <w:sz w:val="20"/>
                <w:szCs w:val="20"/>
              </w:rPr>
            </w:pPr>
            <w:r w:rsidRPr="009B060D">
              <w:rPr>
                <w:rFonts w:ascii="Klavika Basic Light" w:hAnsi="Klavika Basic Light" w:cs="Times New Roman"/>
                <w:sz w:val="20"/>
                <w:szCs w:val="20"/>
                <w:lang w:val="en-US"/>
              </w:rPr>
              <w:t>Solaris (ZFS)</w:t>
            </w:r>
          </w:p>
          <w:p w:rsidR="00B357B3" w:rsidRPr="009B060D" w:rsidRDefault="00B357B3" w:rsidP="001D1730">
            <w:pPr>
              <w:pStyle w:val="Akapitzlist"/>
              <w:numPr>
                <w:ilvl w:val="0"/>
                <w:numId w:val="2"/>
              </w:numPr>
              <w:spacing w:after="0" w:line="240" w:lineRule="auto"/>
              <w:rPr>
                <w:rFonts w:ascii="Klavika Basic Light" w:hAnsi="Klavika Basic Light" w:cs="Times New Roman"/>
                <w:sz w:val="20"/>
                <w:szCs w:val="20"/>
              </w:rPr>
            </w:pPr>
            <w:r w:rsidRPr="009B060D">
              <w:rPr>
                <w:rFonts w:ascii="Klavika Basic Light" w:hAnsi="Klavika Basic Light" w:cs="Times New Roman"/>
                <w:sz w:val="20"/>
                <w:szCs w:val="20"/>
                <w:lang w:val="en-US"/>
              </w:rPr>
              <w:t>Mac (HFS, HFS+)</w:t>
            </w:r>
          </w:p>
          <w:p w:rsidR="00B357B3" w:rsidRPr="009B060D" w:rsidRDefault="00B357B3" w:rsidP="001D1730">
            <w:pPr>
              <w:pStyle w:val="Akapitzlist"/>
              <w:numPr>
                <w:ilvl w:val="0"/>
                <w:numId w:val="2"/>
              </w:numPr>
              <w:spacing w:after="0" w:line="240" w:lineRule="auto"/>
              <w:rPr>
                <w:rFonts w:ascii="Klavika Basic Light" w:hAnsi="Klavika Basic Light" w:cs="Times New Roman"/>
                <w:sz w:val="20"/>
                <w:szCs w:val="20"/>
                <w:lang w:val="en-US"/>
              </w:rPr>
            </w:pPr>
            <w:r w:rsidRPr="009B060D">
              <w:rPr>
                <w:rFonts w:ascii="Klavika Basic Light" w:hAnsi="Klavika Basic Light" w:cs="Times New Roman"/>
                <w:sz w:val="20"/>
                <w:szCs w:val="20"/>
                <w:lang w:val="en-US"/>
              </w:rPr>
              <w:t xml:space="preserve">Windows (NTFS, FAT, FAT32, </w:t>
            </w:r>
            <w:proofErr w:type="spellStart"/>
            <w:r w:rsidRPr="009B060D">
              <w:rPr>
                <w:rFonts w:ascii="Klavika Basic Light" w:hAnsi="Klavika Basic Light" w:cs="Times New Roman"/>
                <w:sz w:val="20"/>
                <w:szCs w:val="20"/>
                <w:lang w:val="en-US"/>
              </w:rPr>
              <w:t>ReFS</w:t>
            </w:r>
            <w:proofErr w:type="spellEnd"/>
            <w:r w:rsidRPr="009B060D">
              <w:rPr>
                <w:rFonts w:ascii="Klavika Basic Light" w:hAnsi="Klavika Basic Light" w:cs="Times New Roman"/>
                <w:sz w:val="20"/>
                <w:szCs w:val="20"/>
                <w:lang w:val="en-US"/>
              </w:rPr>
              <w:t>)</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lang w:val="en-US"/>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rPr>
                <w:rFonts w:ascii="Klavika Basic Light" w:hAnsi="Klavika Basic Light"/>
                <w:lang w:val="en-US"/>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umożliwiać szybkie </w:t>
            </w:r>
            <w:proofErr w:type="spellStart"/>
            <w:r w:rsidRPr="009B060D">
              <w:rPr>
                <w:rFonts w:ascii="Klavika Basic Light" w:hAnsi="Klavika Basic Light"/>
              </w:rPr>
              <w:t>granularne</w:t>
            </w:r>
            <w:proofErr w:type="spellEnd"/>
            <w:r w:rsidRPr="009B060D">
              <w:rPr>
                <w:rFonts w:ascii="Klavika Basic Light" w:hAnsi="Klavika Basic Light"/>
              </w:rPr>
              <w:t xml:space="preserve"> odtwarzanie obiektów aplikacji takich jak Active Directory (dowolny obiekt, atrybut w tym hasło), Microsoft Exchange 2010 i nowsze(dowolny obiekt w tym obiekty w folderze "</w:t>
            </w:r>
            <w:proofErr w:type="spellStart"/>
            <w:r w:rsidRPr="009B060D">
              <w:rPr>
                <w:rFonts w:ascii="Klavika Basic Light" w:hAnsi="Klavika Basic Light"/>
              </w:rPr>
              <w:t>Permanently</w:t>
            </w:r>
            <w:proofErr w:type="spellEnd"/>
            <w:r w:rsidRPr="009B060D">
              <w:rPr>
                <w:rFonts w:ascii="Klavika Basic Light" w:hAnsi="Klavika Basic Light"/>
              </w:rPr>
              <w:t xml:space="preserve"> </w:t>
            </w:r>
            <w:proofErr w:type="spellStart"/>
            <w:r w:rsidRPr="009B060D">
              <w:rPr>
                <w:rFonts w:ascii="Klavika Basic Light" w:hAnsi="Klavika Basic Light"/>
              </w:rPr>
              <w:t>Deleted</w:t>
            </w:r>
            <w:proofErr w:type="spellEnd"/>
            <w:r w:rsidRPr="009B060D">
              <w:rPr>
                <w:rFonts w:ascii="Klavika Basic Light" w:hAnsi="Klavika Basic Light"/>
              </w:rPr>
              <w:t xml:space="preserve"> Objects"), Microsoft SQL 2005 i nowsze (w tym odtwarzanie point-in-</w:t>
            </w:r>
            <w:proofErr w:type="spellStart"/>
            <w:r w:rsidRPr="009B060D">
              <w:rPr>
                <w:rFonts w:ascii="Klavika Basic Light" w:hAnsi="Klavika Basic Light"/>
              </w:rPr>
              <w:t>time</w:t>
            </w:r>
            <w:proofErr w:type="spellEnd"/>
            <w:r w:rsidRPr="009B060D">
              <w:rPr>
                <w:rFonts w:ascii="Klavika Basic Light" w:hAnsi="Klavika Basic Light"/>
              </w:rPr>
              <w:t xml:space="preserve">) oraz Microsoft </w:t>
            </w:r>
            <w:proofErr w:type="spellStart"/>
            <w:r w:rsidRPr="009B060D">
              <w:rPr>
                <w:rFonts w:ascii="Klavika Basic Light" w:hAnsi="Klavika Basic Light"/>
              </w:rPr>
              <w:t>Sharepoint</w:t>
            </w:r>
            <w:proofErr w:type="spellEnd"/>
            <w:r w:rsidRPr="009B060D">
              <w:rPr>
                <w:rFonts w:ascii="Klavika Basic Light" w:hAnsi="Klavika Basic Light"/>
              </w:rPr>
              <w:t xml:space="preserve"> 2010 i nowsze . </w:t>
            </w:r>
            <w:proofErr w:type="spellStart"/>
            <w:r w:rsidRPr="009B060D">
              <w:rPr>
                <w:rFonts w:ascii="Klavika Basic Light" w:hAnsi="Klavika Basic Light"/>
                <w:lang w:val="en-US"/>
              </w:rPr>
              <w:t>Odtworzenie</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powinno</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być</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możliwe</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na</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serwery</w:t>
            </w:r>
            <w:proofErr w:type="spellEnd"/>
            <w:r w:rsidRPr="009B060D">
              <w:rPr>
                <w:rFonts w:ascii="Klavika Basic Light" w:hAnsi="Klavika Basic Light"/>
                <w:lang w:val="en-US"/>
              </w:rPr>
              <w:t xml:space="preserve"> </w:t>
            </w:r>
            <w:proofErr w:type="spellStart"/>
            <w:r w:rsidRPr="009B060D">
              <w:rPr>
                <w:rFonts w:ascii="Klavika Basic Light" w:hAnsi="Klavika Basic Light"/>
                <w:lang w:val="en-US"/>
              </w:rPr>
              <w:t>produkcyjne</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Funkcjonalność ta nie może wymagać pełnego odtworzenia wirtualnej maszyny.</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indeksować pliki Windows i Linux w celu szybkiego wyszukiwania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 Oprogramowanie powinno używać mechanizmów VSS wbudowanych w system operacyjny Microsoft Windows </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Oprogramowanie powinno wspierać także specyficzne metody odtwarzania w tym "</w:t>
            </w:r>
            <w:proofErr w:type="spellStart"/>
            <w:r w:rsidRPr="009B060D">
              <w:rPr>
                <w:rFonts w:ascii="Klavika Basic Light" w:hAnsi="Klavika Basic Light"/>
              </w:rPr>
              <w:t>reverse</w:t>
            </w:r>
            <w:proofErr w:type="spellEnd"/>
            <w:r w:rsidRPr="009B060D">
              <w:rPr>
                <w:rFonts w:ascii="Klavika Basic Light" w:hAnsi="Klavika Basic Light"/>
              </w:rPr>
              <w:t xml:space="preserve"> CBT" oraz odtwarzanie z wykorzystaniem sieci SAN</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dawać możliwość stworzenia laboratorium (izolowane środowisko) dla </w:t>
            </w:r>
            <w:proofErr w:type="spellStart"/>
            <w:r w:rsidRPr="009B060D">
              <w:rPr>
                <w:rFonts w:ascii="Klavika Basic Light" w:hAnsi="Klavika Basic Light"/>
              </w:rPr>
              <w:t>vSphere</w:t>
            </w:r>
            <w:proofErr w:type="spellEnd"/>
            <w:r w:rsidRPr="009B060D">
              <w:rPr>
                <w:rFonts w:ascii="Klavika Basic Light" w:hAnsi="Klavika Basic Light"/>
              </w:rPr>
              <w:t xml:space="preserve"> i Hyper-V</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w:t>
            </w:r>
            <w:proofErr w:type="spellStart"/>
            <w:r w:rsidRPr="009B060D">
              <w:rPr>
                <w:rFonts w:ascii="Klavika Basic Light" w:hAnsi="Klavika Basic Light"/>
              </w:rPr>
              <w:t>umożliwość</w:t>
            </w:r>
            <w:proofErr w:type="spellEnd"/>
            <w:r w:rsidRPr="009B060D">
              <w:rPr>
                <w:rFonts w:ascii="Klavika Basic Light" w:hAnsi="Klavika Basic Light"/>
              </w:rPr>
              <w:t xml:space="preserve"> weryfikację odtwarzalności dowolnego backupu według własnego harmonogramu w izolowanym środowisku. Testy powinny </w:t>
            </w:r>
            <w:proofErr w:type="spellStart"/>
            <w:r w:rsidRPr="009B060D">
              <w:rPr>
                <w:rFonts w:ascii="Klavika Basic Light" w:hAnsi="Klavika Basic Light"/>
              </w:rPr>
              <w:t>uwzgędniać</w:t>
            </w:r>
            <w:proofErr w:type="spellEnd"/>
            <w:r w:rsidRPr="009B060D">
              <w:rPr>
                <w:rFonts w:ascii="Klavika Basic Light" w:hAnsi="Klavika Basic Light"/>
              </w:rPr>
              <w:t xml:space="preserve"> możliwość uruchomienia </w:t>
            </w:r>
            <w:proofErr w:type="spellStart"/>
            <w:r w:rsidRPr="009B060D">
              <w:rPr>
                <w:rFonts w:ascii="Klavika Basic Light" w:hAnsi="Klavika Basic Light"/>
              </w:rPr>
              <w:t>dowonego</w:t>
            </w:r>
            <w:proofErr w:type="spellEnd"/>
            <w:r w:rsidRPr="009B060D">
              <w:rPr>
                <w:rFonts w:ascii="Klavika Basic Light" w:hAnsi="Klavika Basic Light"/>
              </w:rPr>
              <w:t xml:space="preserve"> skryptu testującego również aplikację uruchomioną na wirtualnej maszynie. </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Oprogramowanie powinno mieć podobne mechanizmy dla replik w środowisku </w:t>
            </w:r>
            <w:proofErr w:type="spellStart"/>
            <w:r w:rsidRPr="009B060D">
              <w:rPr>
                <w:rFonts w:ascii="Klavika Basic Light" w:hAnsi="Klavika Basic Light"/>
              </w:rPr>
              <w:t>vSphere</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49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zapewnić możliwość monitorowania środowiska </w:t>
            </w:r>
            <w:proofErr w:type="spellStart"/>
            <w:r w:rsidRPr="009B060D">
              <w:rPr>
                <w:rFonts w:ascii="Klavika Basic Light" w:hAnsi="Klavika Basic Light"/>
              </w:rPr>
              <w:t>wirtualizacyjnego</w:t>
            </w:r>
            <w:proofErr w:type="spellEnd"/>
            <w:r w:rsidRPr="009B060D">
              <w:rPr>
                <w:rFonts w:ascii="Klavika Basic Light" w:hAnsi="Klavika Basic Light"/>
              </w:rPr>
              <w:t xml:space="preserve"> opartego na </w:t>
            </w:r>
            <w:proofErr w:type="spellStart"/>
            <w:r w:rsidRPr="009B060D">
              <w:rPr>
                <w:rFonts w:ascii="Klavika Basic Light" w:hAnsi="Klavika Basic Light"/>
              </w:rPr>
              <w:t>VMware</w:t>
            </w:r>
            <w:proofErr w:type="spellEnd"/>
            <w:r w:rsidRPr="009B060D">
              <w:rPr>
                <w:rFonts w:ascii="Klavika Basic Light" w:hAnsi="Klavika Basic Light"/>
              </w:rPr>
              <w:t xml:space="preserve"> </w:t>
            </w:r>
            <w:proofErr w:type="spellStart"/>
            <w:r w:rsidRPr="009B060D">
              <w:rPr>
                <w:rFonts w:ascii="Klavika Basic Light" w:hAnsi="Klavika Basic Light"/>
              </w:rPr>
              <w:t>vSphere</w:t>
            </w:r>
            <w:proofErr w:type="spellEnd"/>
            <w:r w:rsidRPr="009B060D">
              <w:rPr>
                <w:rFonts w:ascii="Klavika Basic Light" w:hAnsi="Klavika Basic Light"/>
              </w:rPr>
              <w:t xml:space="preserve"> i Microsoft Hyper-V bez potrzeby korzystania z narzędzi firm trzecich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50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umożliwiać monitorowanie środowiska </w:t>
            </w:r>
            <w:proofErr w:type="spellStart"/>
            <w:r w:rsidRPr="009B060D">
              <w:rPr>
                <w:rFonts w:ascii="Klavika Basic Light" w:hAnsi="Klavika Basic Light"/>
              </w:rPr>
              <w:t>wirtualizacyjnego</w:t>
            </w:r>
            <w:proofErr w:type="spellEnd"/>
            <w:r w:rsidRPr="009B060D">
              <w:rPr>
                <w:rFonts w:ascii="Klavika Basic Light" w:hAnsi="Klavika Basic Light"/>
              </w:rPr>
              <w:t xml:space="preserve"> </w:t>
            </w:r>
            <w:proofErr w:type="spellStart"/>
            <w:r w:rsidRPr="009B060D">
              <w:rPr>
                <w:rFonts w:ascii="Klavika Basic Light" w:hAnsi="Klavika Basic Light"/>
              </w:rPr>
              <w:t>VMware</w:t>
            </w:r>
            <w:proofErr w:type="spellEnd"/>
            <w:r w:rsidRPr="009B060D">
              <w:rPr>
                <w:rFonts w:ascii="Klavika Basic Light" w:hAnsi="Klavika Basic Light"/>
              </w:rPr>
              <w:t xml:space="preserve"> w wersji 5.x oraz 4.x – zarówno w bezpłatnej wersji </w:t>
            </w:r>
            <w:proofErr w:type="spellStart"/>
            <w:r w:rsidRPr="009B060D">
              <w:rPr>
                <w:rFonts w:ascii="Klavika Basic Light" w:hAnsi="Klavika Basic Light"/>
              </w:rPr>
              <w:t>ESXi</w:t>
            </w:r>
            <w:proofErr w:type="spellEnd"/>
            <w:r w:rsidRPr="009B060D">
              <w:rPr>
                <w:rFonts w:ascii="Klavika Basic Light" w:hAnsi="Klavika Basic Light"/>
              </w:rPr>
              <w:t xml:space="preserve"> jak i w pełnej wersji ESX/</w:t>
            </w:r>
            <w:proofErr w:type="spellStart"/>
            <w:r w:rsidRPr="009B060D">
              <w:rPr>
                <w:rFonts w:ascii="Klavika Basic Light" w:hAnsi="Klavika Basic Light"/>
              </w:rPr>
              <w:t>ESXi</w:t>
            </w:r>
            <w:proofErr w:type="spellEnd"/>
            <w:r w:rsidRPr="009B060D">
              <w:rPr>
                <w:rFonts w:ascii="Klavika Basic Light" w:hAnsi="Klavika Basic Light"/>
              </w:rPr>
              <w:t xml:space="preserve"> zarządzane przez konsole </w:t>
            </w:r>
            <w:proofErr w:type="spellStart"/>
            <w:r w:rsidRPr="009B060D">
              <w:rPr>
                <w:rFonts w:ascii="Klavika Basic Light" w:hAnsi="Klavika Basic Light"/>
              </w:rPr>
              <w:t>vCenter</w:t>
            </w:r>
            <w:proofErr w:type="spellEnd"/>
            <w:r w:rsidRPr="009B060D">
              <w:rPr>
                <w:rFonts w:ascii="Klavika Basic Light" w:hAnsi="Klavika Basic Light"/>
              </w:rPr>
              <w:t xml:space="preserve"> Server lub pracujące samodzielnie</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51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umożliwiać monitorowanie środowiska </w:t>
            </w:r>
            <w:proofErr w:type="spellStart"/>
            <w:r w:rsidRPr="009B060D">
              <w:rPr>
                <w:rFonts w:ascii="Klavika Basic Light" w:hAnsi="Klavika Basic Light"/>
              </w:rPr>
              <w:t>wirtualizacyjnego</w:t>
            </w:r>
            <w:proofErr w:type="spellEnd"/>
            <w:r w:rsidRPr="009B060D">
              <w:rPr>
                <w:rFonts w:ascii="Klavika Basic Light" w:hAnsi="Klavika Basic Light"/>
              </w:rPr>
              <w:t xml:space="preserve"> Microsoft Hyper-V 2008 R2 SP1, 2012 oraz 2012 R2 zarówno w wersji darmowej jak i zawartej w płatnej licencji Microsoft Server</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lastRenderedPageBreak/>
              <w:t>52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status „</w:t>
            </w:r>
            <w:proofErr w:type="spellStart"/>
            <w:r w:rsidRPr="009B060D">
              <w:rPr>
                <w:rFonts w:ascii="Klavika Basic Light" w:hAnsi="Klavika Basic Light"/>
              </w:rPr>
              <w:t>VMware</w:t>
            </w:r>
            <w:proofErr w:type="spellEnd"/>
            <w:r w:rsidRPr="009B060D">
              <w:rPr>
                <w:rFonts w:ascii="Klavika Basic Light" w:hAnsi="Klavika Basic Light"/>
              </w:rPr>
              <w:t xml:space="preserve"> </w:t>
            </w:r>
            <w:proofErr w:type="spellStart"/>
            <w:r w:rsidRPr="009B060D">
              <w:rPr>
                <w:rFonts w:ascii="Klavika Basic Light" w:hAnsi="Klavika Basic Light"/>
              </w:rPr>
              <w:t>Ready</w:t>
            </w:r>
            <w:proofErr w:type="spellEnd"/>
            <w:r w:rsidRPr="009B060D">
              <w:rPr>
                <w:rFonts w:ascii="Klavika Basic Light" w:hAnsi="Klavika Basic Light"/>
              </w:rPr>
              <w:t xml:space="preserve">” i być przetestowany i certyfikowany przez </w:t>
            </w:r>
            <w:proofErr w:type="spellStart"/>
            <w:r w:rsidRPr="009B060D">
              <w:rPr>
                <w:rFonts w:ascii="Klavika Basic Light" w:hAnsi="Klavika Basic Light"/>
              </w:rPr>
              <w:t>VMware</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rPr>
                <w:rFonts w:ascii="Klavika Basic Light" w:hAnsi="Klavika Basic Light"/>
              </w:rPr>
            </w:pPr>
            <w:r w:rsidRPr="009B060D">
              <w:rPr>
                <w:rFonts w:ascii="Klavika Basic Light" w:hAnsi="Klavika Basic Light"/>
              </w:rPr>
              <w:t>53</w:t>
            </w:r>
          </w:p>
        </w:tc>
        <w:tc>
          <w:tcPr>
            <w:tcW w:w="6521" w:type="dxa"/>
            <w:shd w:val="clear" w:color="auto" w:fill="auto"/>
            <w:tcMar>
              <w:left w:w="108" w:type="dxa"/>
            </w:tcMar>
            <w:vAlign w:val="center"/>
          </w:tcPr>
          <w:p w:rsidR="00B357B3" w:rsidRPr="009B060D" w:rsidRDefault="00B357B3" w:rsidP="00B357B3">
            <w:pPr>
              <w:rPr>
                <w:rFonts w:ascii="Klavika Basic Light" w:hAnsi="Klavika Basic Light"/>
              </w:rPr>
            </w:pPr>
            <w:r w:rsidRPr="009B060D">
              <w:rPr>
                <w:rFonts w:ascii="Klavika Basic Light" w:hAnsi="Klavika Basic Light"/>
              </w:rPr>
              <w:t xml:space="preserve">System musi mieć możliwość instalacji na systemach operacyjnych w wersjach 64 bitowych: </w:t>
            </w:r>
          </w:p>
          <w:p w:rsidR="00B357B3" w:rsidRPr="009B060D" w:rsidRDefault="00B357B3" w:rsidP="00B357B3">
            <w:pPr>
              <w:ind w:left="708"/>
              <w:rPr>
                <w:rFonts w:ascii="Klavika Basic Light" w:hAnsi="Klavika Basic Light"/>
                <w:lang w:val="en-US"/>
              </w:rPr>
            </w:pPr>
            <w:r w:rsidRPr="009B060D">
              <w:rPr>
                <w:rFonts w:ascii="Klavika Basic Light" w:hAnsi="Klavika Basic Light"/>
                <w:lang w:val="en-US"/>
              </w:rPr>
              <w:t xml:space="preserve">Microsoft Windows 2008 SP2 </w:t>
            </w:r>
            <w:r w:rsidRPr="009B060D">
              <w:rPr>
                <w:rFonts w:ascii="Klavika Basic Light" w:hAnsi="Klavika Basic Light"/>
                <w:lang w:val="en-US"/>
              </w:rPr>
              <w:br/>
              <w:t xml:space="preserve">Microsoft Windows 2008 R2 SP1 </w:t>
            </w:r>
            <w:r w:rsidRPr="009B060D">
              <w:rPr>
                <w:rFonts w:ascii="Klavika Basic Light" w:hAnsi="Klavika Basic Light"/>
                <w:lang w:val="en-US"/>
              </w:rPr>
              <w:br/>
              <w:t>Microsoft Windows 7 SP1</w:t>
            </w:r>
            <w:r w:rsidRPr="009B060D">
              <w:rPr>
                <w:rFonts w:ascii="Klavika Basic Light" w:hAnsi="Klavika Basic Light"/>
                <w:lang w:val="en-US"/>
              </w:rPr>
              <w:br/>
              <w:t>Microsoft Windows 8</w:t>
            </w:r>
            <w:r w:rsidRPr="009B060D">
              <w:rPr>
                <w:rFonts w:ascii="Klavika Basic Light" w:hAnsi="Klavika Basic Light"/>
                <w:lang w:val="en-US"/>
              </w:rPr>
              <w:br/>
              <w:t>Microsoft Windows 2012</w:t>
            </w:r>
            <w:r w:rsidRPr="009B060D">
              <w:rPr>
                <w:rFonts w:ascii="Klavika Basic Light" w:hAnsi="Klavika Basic Light"/>
                <w:lang w:val="en-US"/>
              </w:rPr>
              <w:br/>
              <w:t>Microsoft Windows 2012 R2</w:t>
            </w:r>
            <w:r w:rsidRPr="009B060D">
              <w:rPr>
                <w:rFonts w:ascii="Klavika Basic Light" w:hAnsi="Klavika Basic Light"/>
                <w:lang w:val="en-US"/>
              </w:rPr>
              <w:br/>
              <w:t>Microsoft Windows 8.1</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lang w:val="en-US"/>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ind w:left="708"/>
              <w:rPr>
                <w:rFonts w:ascii="Klavika Basic Light" w:hAnsi="Klavika Basic Light"/>
                <w:lang w:val="en-US"/>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54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obsługiwać następujące bazy danych w wersjach 32 i 64 bitowych: </w:t>
            </w:r>
          </w:p>
          <w:p w:rsidR="00B357B3" w:rsidRPr="009B060D" w:rsidRDefault="00B357B3" w:rsidP="00B357B3">
            <w:pPr>
              <w:ind w:left="708"/>
              <w:rPr>
                <w:rFonts w:ascii="Klavika Basic Light" w:hAnsi="Klavika Basic Light"/>
                <w:lang w:val="en-US"/>
              </w:rPr>
            </w:pPr>
            <w:r w:rsidRPr="009B060D">
              <w:rPr>
                <w:rFonts w:ascii="Klavika Basic Light" w:hAnsi="Klavika Basic Light"/>
                <w:lang w:val="en-US"/>
              </w:rPr>
              <w:t>Microsoft SQL Server 2005</w:t>
            </w:r>
            <w:r w:rsidRPr="009B060D">
              <w:rPr>
                <w:rFonts w:ascii="Klavika Basic Light" w:hAnsi="Klavika Basic Light"/>
                <w:lang w:val="en-US"/>
              </w:rPr>
              <w:br/>
              <w:t>Microsoft SQL Server 2008</w:t>
            </w:r>
            <w:r w:rsidRPr="009B060D">
              <w:rPr>
                <w:rFonts w:ascii="Klavika Basic Light" w:hAnsi="Klavika Basic Light"/>
                <w:lang w:val="en-US"/>
              </w:rPr>
              <w:br/>
              <w:t>Microsoft SQL Server 2008 R2</w:t>
            </w:r>
            <w:r w:rsidRPr="009B060D">
              <w:rPr>
                <w:rFonts w:ascii="Klavika Basic Light" w:hAnsi="Klavika Basic Light"/>
                <w:lang w:val="en-US"/>
              </w:rPr>
              <w:br/>
              <w:t>Microsoft SQL Server 2012 R2</w:t>
            </w:r>
            <w:r w:rsidRPr="009B060D">
              <w:rPr>
                <w:rFonts w:ascii="Klavika Basic Light" w:hAnsi="Klavika Basic Light"/>
                <w:lang w:val="en-US"/>
              </w:rPr>
              <w:br/>
              <w:t>Microsoft SQL Server 2014</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lang w:val="en-US"/>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ind w:left="708"/>
              <w:rPr>
                <w:rFonts w:ascii="Klavika Basic Light" w:hAnsi="Klavika Basic Light"/>
                <w:lang w:val="en-US"/>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55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umożliwiać kategoryzacje obiektów infrastruktury wirtualnej niezależnie od hierarchii stworzonej w </w:t>
            </w:r>
            <w:proofErr w:type="spellStart"/>
            <w:r w:rsidRPr="009B060D">
              <w:rPr>
                <w:rFonts w:ascii="Klavika Basic Light" w:hAnsi="Klavika Basic Light"/>
              </w:rPr>
              <w:t>vCenter</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56</w:t>
            </w:r>
          </w:p>
        </w:tc>
        <w:tc>
          <w:tcPr>
            <w:tcW w:w="6521" w:type="dxa"/>
            <w:shd w:val="clear" w:color="auto" w:fill="auto"/>
            <w:tcMar>
              <w:left w:w="108" w:type="dxa"/>
            </w:tcMar>
            <w:vAlign w:val="bottom"/>
          </w:tcPr>
          <w:p w:rsidR="00B357B3" w:rsidRPr="009B060D" w:rsidRDefault="00B357B3" w:rsidP="00B357B3">
            <w:pPr>
              <w:jc w:val="both"/>
              <w:rPr>
                <w:rFonts w:ascii="Klavika Basic Light" w:hAnsi="Klavika Basic Light"/>
              </w:rPr>
            </w:pPr>
            <w:r w:rsidRPr="009B060D">
              <w:rPr>
                <w:rFonts w:ascii="Klavika Basic Light" w:hAnsi="Klavika Basic Light"/>
              </w:rPr>
              <w:t>System musi umożliwiać tworzenie alarmów dla całych grup wirtualnych maszyn jak i pojedynczych wirtualnych maszyn</w:t>
            </w:r>
          </w:p>
          <w:p w:rsidR="00B357B3" w:rsidRPr="009B060D" w:rsidRDefault="00B357B3" w:rsidP="00B357B3">
            <w:pPr>
              <w:jc w:val="both"/>
              <w:rPr>
                <w:rFonts w:ascii="Klavika Basic Light" w:hAnsi="Klavika Basic Light"/>
              </w:rPr>
            </w:pP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bottom"/>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57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dawać możliwość układania terminarza raportów i wysyłania tych raportów przy pomocy poczty elektronicznej w formacie HTML oraz Excel</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58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dawać możliwość podłączenia się do kilku instancji </w:t>
            </w:r>
            <w:proofErr w:type="spellStart"/>
            <w:r w:rsidRPr="009B060D">
              <w:rPr>
                <w:rFonts w:ascii="Klavika Basic Light" w:hAnsi="Klavika Basic Light"/>
              </w:rPr>
              <w:t>vCenter</w:t>
            </w:r>
            <w:proofErr w:type="spellEnd"/>
            <w:r w:rsidRPr="009B060D">
              <w:rPr>
                <w:rFonts w:ascii="Klavika Basic Light" w:hAnsi="Klavika Basic Light"/>
              </w:rPr>
              <w:t xml:space="preserve"> Server i serwerów Hyper-V jednocześnie, w celu centralnego monitorowania wielu środowisk</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59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Silnik raportowania powinien być oparty o SQL Server Reporting Services w celu zapewnienia bezpiecznego dostępu do raportów dla wielu użytkowników z uwzględnieniem ról, jakie pełnią w organizacji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wbudowane predefiniowane zestawy alarmów wraz z możliwością tworzenia własnych alarmów i zdarzeń przez administratora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wbudowane połączenie z bazą wiedzy opisującą problemy z predefiniowanych alarmów</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centralną konsolę z sumarycznym podglądem wszystkich obiektów infrastruktury wirtualnej (ang. Dashboard)</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monitorowania platformy sprzętowej, na której jest zainstalowana infrastruktura wirtualna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zapewnić możliwość podłączenia się do wirtualnej maszyny (tryb konsoli) bezpośrednio z narzędzia monitorującego</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lastRenderedPageBreak/>
              <w:t>65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integracji z oprogramowaniem do tworzenia kopii zapasowych tego samego producenta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mieć możliwość monitorowania obciążenia serwerów backupowych, ilości zabezpieczanych danych oraz statusu zadań kopii zapasowych, replikacji oraz weryfikacji </w:t>
            </w:r>
            <w:proofErr w:type="spellStart"/>
            <w:r w:rsidRPr="009B060D">
              <w:rPr>
                <w:rFonts w:ascii="Klavika Basic Light" w:hAnsi="Klavika Basic Light"/>
              </w:rPr>
              <w:t>odzyskiwalności</w:t>
            </w:r>
            <w:proofErr w:type="spellEnd"/>
            <w:r w:rsidRPr="009B060D">
              <w:rPr>
                <w:rFonts w:ascii="Klavika Basic Light" w:hAnsi="Klavika Basic Light"/>
              </w:rPr>
              <w:t xml:space="preserve"> maszyn wirtualnych.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mieć możliwość </w:t>
            </w:r>
            <w:proofErr w:type="spellStart"/>
            <w:r w:rsidRPr="009B060D">
              <w:rPr>
                <w:rFonts w:ascii="Klavika Basic Light" w:hAnsi="Klavika Basic Light"/>
              </w:rPr>
              <w:t>granularnego</w:t>
            </w:r>
            <w:proofErr w:type="spellEnd"/>
            <w:r w:rsidRPr="009B060D">
              <w:rPr>
                <w:rFonts w:ascii="Klavika Basic Light" w:hAnsi="Klavika Basic Light"/>
              </w:rPr>
              <w:t xml:space="preserve"> monitorowania infrastruktury, zależnego od uprawnień nadanym użytkownikom dla platformy </w:t>
            </w:r>
            <w:proofErr w:type="spellStart"/>
            <w:r w:rsidRPr="009B060D">
              <w:rPr>
                <w:rFonts w:ascii="Klavika Basic Light" w:hAnsi="Klavika Basic Light"/>
              </w:rPr>
              <w:t>VMware</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68</w:t>
            </w:r>
          </w:p>
        </w:tc>
        <w:tc>
          <w:tcPr>
            <w:tcW w:w="6521" w:type="dxa"/>
            <w:shd w:val="clear" w:color="auto" w:fill="auto"/>
            <w:tcMar>
              <w:left w:w="108" w:type="dxa"/>
            </w:tcMar>
            <w:vAlign w:val="bottom"/>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mieć możliwość monitorowania instancji </w:t>
            </w:r>
            <w:proofErr w:type="spellStart"/>
            <w:r w:rsidRPr="009B060D">
              <w:rPr>
                <w:rFonts w:ascii="Klavika Basic Light" w:hAnsi="Klavika Basic Light"/>
              </w:rPr>
              <w:t>VMware</w:t>
            </w:r>
            <w:proofErr w:type="spellEnd"/>
            <w:r w:rsidRPr="009B060D">
              <w:rPr>
                <w:rFonts w:ascii="Klavika Basic Light" w:hAnsi="Klavika Basic Light"/>
              </w:rPr>
              <w:t xml:space="preserve"> </w:t>
            </w:r>
            <w:proofErr w:type="spellStart"/>
            <w:r w:rsidRPr="009B060D">
              <w:rPr>
                <w:rFonts w:ascii="Klavika Basic Light" w:hAnsi="Klavika Basic Light"/>
              </w:rPr>
              <w:t>vCloud</w:t>
            </w:r>
            <w:proofErr w:type="spellEnd"/>
            <w:r w:rsidRPr="009B060D">
              <w:rPr>
                <w:rFonts w:ascii="Klavika Basic Light" w:hAnsi="Klavika Basic Light"/>
              </w:rPr>
              <w:t xml:space="preserve"> </w:t>
            </w:r>
            <w:proofErr w:type="spellStart"/>
            <w:r w:rsidRPr="009B060D">
              <w:rPr>
                <w:rFonts w:ascii="Klavika Basic Light" w:hAnsi="Klavika Basic Light"/>
              </w:rPr>
              <w:t>Director</w:t>
            </w:r>
            <w:proofErr w:type="spellEnd"/>
            <w:r w:rsidRPr="009B060D">
              <w:rPr>
                <w:rFonts w:ascii="Klavika Basic Light" w:hAnsi="Klavika Basic Light"/>
              </w:rPr>
              <w:t xml:space="preserve"> w wersji 5.1 oraz 5.5</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bottom"/>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69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raportowania powinien umożliwić tworzenie raportów z infrastruktury wirtualnej bazującej na </w:t>
            </w:r>
            <w:proofErr w:type="spellStart"/>
            <w:r w:rsidRPr="009B060D">
              <w:rPr>
                <w:rFonts w:ascii="Klavika Basic Light" w:hAnsi="Klavika Basic Light"/>
              </w:rPr>
              <w:t>VMware</w:t>
            </w:r>
            <w:proofErr w:type="spellEnd"/>
            <w:r w:rsidRPr="009B060D">
              <w:rPr>
                <w:rFonts w:ascii="Klavika Basic Light" w:hAnsi="Klavika Basic Light"/>
              </w:rPr>
              <w:t xml:space="preserve"> ESX/</w:t>
            </w:r>
            <w:proofErr w:type="spellStart"/>
            <w:r w:rsidRPr="009B060D">
              <w:rPr>
                <w:rFonts w:ascii="Klavika Basic Light" w:hAnsi="Klavika Basic Light"/>
              </w:rPr>
              <w:t>ESXi</w:t>
            </w:r>
            <w:proofErr w:type="spellEnd"/>
            <w:r w:rsidRPr="009B060D">
              <w:rPr>
                <w:rFonts w:ascii="Klavika Basic Light" w:hAnsi="Klavika Basic Light"/>
              </w:rPr>
              <w:t xml:space="preserve"> 4.x oraz 5.x, </w:t>
            </w:r>
            <w:proofErr w:type="spellStart"/>
            <w:r w:rsidRPr="009B060D">
              <w:rPr>
                <w:rFonts w:ascii="Klavika Basic Light" w:hAnsi="Klavika Basic Light"/>
              </w:rPr>
              <w:t>vCenter</w:t>
            </w:r>
            <w:proofErr w:type="spellEnd"/>
            <w:r w:rsidRPr="009B060D">
              <w:rPr>
                <w:rFonts w:ascii="Klavika Basic Light" w:hAnsi="Klavika Basic Light"/>
              </w:rPr>
              <w:t xml:space="preserve"> Server 4.x oraz 5.x jak również Microsoft Hyper-V 2008 R2 SP1, 2012 i 2012 R2.</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wspierać wiele instancji </w:t>
            </w:r>
            <w:proofErr w:type="spellStart"/>
            <w:r w:rsidRPr="009B060D">
              <w:rPr>
                <w:rFonts w:ascii="Klavika Basic Light" w:hAnsi="Klavika Basic Light"/>
              </w:rPr>
              <w:t>vCenter</w:t>
            </w:r>
            <w:proofErr w:type="spellEnd"/>
            <w:r w:rsidRPr="009B060D">
              <w:rPr>
                <w:rFonts w:ascii="Klavika Basic Light" w:hAnsi="Klavika Basic Light"/>
              </w:rPr>
              <w:t xml:space="preserve"> Server i Microsoft Hyper-V jednocześnie bez konieczności instalowania dodatkowych modułów.</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być certyfikowany przez </w:t>
            </w:r>
            <w:proofErr w:type="spellStart"/>
            <w:r w:rsidRPr="009B060D">
              <w:rPr>
                <w:rFonts w:ascii="Klavika Basic Light" w:hAnsi="Klavika Basic Light"/>
              </w:rPr>
              <w:t>VMware</w:t>
            </w:r>
            <w:proofErr w:type="spellEnd"/>
            <w:r w:rsidRPr="009B060D">
              <w:rPr>
                <w:rFonts w:ascii="Klavika Basic Light" w:hAnsi="Klavika Basic Light"/>
              </w:rPr>
              <w:t xml:space="preserve"> i posiadać status „</w:t>
            </w:r>
            <w:proofErr w:type="spellStart"/>
            <w:r w:rsidRPr="009B060D">
              <w:rPr>
                <w:rFonts w:ascii="Klavika Basic Light" w:hAnsi="Klavika Basic Light"/>
              </w:rPr>
              <w:t>VMware</w:t>
            </w:r>
            <w:proofErr w:type="spellEnd"/>
            <w:r w:rsidRPr="009B060D">
              <w:rPr>
                <w:rFonts w:ascii="Klavika Basic Light" w:hAnsi="Klavika Basic Light"/>
              </w:rPr>
              <w:t xml:space="preserve"> </w:t>
            </w:r>
            <w:proofErr w:type="spellStart"/>
            <w:r w:rsidRPr="009B060D">
              <w:rPr>
                <w:rFonts w:ascii="Klavika Basic Light" w:hAnsi="Klavika Basic Light"/>
              </w:rPr>
              <w:t>Ready</w:t>
            </w:r>
            <w:proofErr w:type="spellEnd"/>
            <w:r w:rsidRPr="009B060D">
              <w:rPr>
                <w:rFonts w:ascii="Klavika Basic Light" w:hAnsi="Klavika Basic Light"/>
              </w:rPr>
              <w:t>”</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72</w:t>
            </w:r>
          </w:p>
        </w:tc>
        <w:tc>
          <w:tcPr>
            <w:tcW w:w="6521" w:type="dxa"/>
            <w:shd w:val="clear" w:color="auto" w:fill="auto"/>
            <w:tcMar>
              <w:left w:w="108" w:type="dxa"/>
            </w:tcMar>
            <w:vAlign w:val="bottom"/>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powinien instalować się na następujących systemach operacyjnych: </w:t>
            </w:r>
          </w:p>
          <w:p w:rsidR="00B357B3" w:rsidRPr="009B060D" w:rsidRDefault="00B357B3" w:rsidP="00B357B3">
            <w:pPr>
              <w:ind w:left="708"/>
              <w:rPr>
                <w:rFonts w:ascii="Klavika Basic Light" w:hAnsi="Klavika Basic Light"/>
                <w:lang w:val="en-US"/>
              </w:rPr>
            </w:pPr>
            <w:r w:rsidRPr="009B060D">
              <w:rPr>
                <w:rFonts w:ascii="Klavika Basic Light" w:hAnsi="Klavika Basic Light"/>
                <w:lang w:val="en-US"/>
              </w:rPr>
              <w:t xml:space="preserve">Microsoft Windows 2008 SP2 </w:t>
            </w:r>
            <w:r w:rsidRPr="009B060D">
              <w:rPr>
                <w:rFonts w:ascii="Klavika Basic Light" w:hAnsi="Klavika Basic Light"/>
                <w:lang w:val="en-US"/>
              </w:rPr>
              <w:br/>
              <w:t xml:space="preserve">Microsoft Windows 2008 R2 SP1 </w:t>
            </w:r>
            <w:r w:rsidRPr="009B060D">
              <w:rPr>
                <w:rFonts w:ascii="Klavika Basic Light" w:hAnsi="Klavika Basic Light"/>
                <w:lang w:val="en-US"/>
              </w:rPr>
              <w:br/>
              <w:t>Microsoft Windows 7 SP1</w:t>
            </w:r>
            <w:r w:rsidRPr="009B060D">
              <w:rPr>
                <w:rFonts w:ascii="Klavika Basic Light" w:hAnsi="Klavika Basic Light"/>
                <w:lang w:val="en-US"/>
              </w:rPr>
              <w:br/>
              <w:t>Microsoft Windows 8</w:t>
            </w:r>
            <w:r w:rsidRPr="009B060D">
              <w:rPr>
                <w:rFonts w:ascii="Klavika Basic Light" w:hAnsi="Klavika Basic Light"/>
                <w:lang w:val="en-US"/>
              </w:rPr>
              <w:br/>
              <w:t>Microsoft Windows 2012 R2</w:t>
            </w:r>
            <w:r w:rsidRPr="009B060D">
              <w:rPr>
                <w:rFonts w:ascii="Klavika Basic Light" w:hAnsi="Klavika Basic Light"/>
                <w:lang w:val="en-US"/>
              </w:rPr>
              <w:br/>
              <w:t>Microsoft Windows 8.1</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lang w:val="en-US"/>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bottom"/>
          </w:tcPr>
          <w:p w:rsidR="00B357B3" w:rsidRPr="009B060D" w:rsidRDefault="00B357B3" w:rsidP="00B357B3">
            <w:pPr>
              <w:ind w:left="708"/>
              <w:rPr>
                <w:rFonts w:ascii="Klavika Basic Light" w:hAnsi="Klavika Basic Light"/>
                <w:lang w:val="en-US"/>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powinien wspierać jako silnik bazodanowy następujące bazy danych: </w:t>
            </w:r>
          </w:p>
          <w:p w:rsidR="00B357B3" w:rsidRPr="009B060D" w:rsidRDefault="00B357B3" w:rsidP="00B357B3">
            <w:pPr>
              <w:ind w:left="708"/>
              <w:rPr>
                <w:rFonts w:ascii="Klavika Basic Light" w:hAnsi="Klavika Basic Light"/>
                <w:lang w:val="en-US"/>
              </w:rPr>
            </w:pPr>
            <w:r w:rsidRPr="009B060D">
              <w:rPr>
                <w:rFonts w:ascii="Klavika Basic Light" w:hAnsi="Klavika Basic Light"/>
                <w:lang w:val="en-US"/>
              </w:rPr>
              <w:t>Microsoft SQL Server 2005</w:t>
            </w:r>
            <w:r w:rsidRPr="009B060D">
              <w:rPr>
                <w:rFonts w:ascii="Klavika Basic Light" w:hAnsi="Klavika Basic Light"/>
                <w:lang w:val="en-US"/>
              </w:rPr>
              <w:br/>
              <w:t>Microsoft SQL Server 2008</w:t>
            </w:r>
            <w:r w:rsidRPr="009B060D">
              <w:rPr>
                <w:rFonts w:ascii="Klavika Basic Light" w:hAnsi="Klavika Basic Light"/>
                <w:lang w:val="en-US"/>
              </w:rPr>
              <w:br/>
              <w:t>Microsoft SQL Server 2008 R2</w:t>
            </w:r>
            <w:r w:rsidRPr="009B060D">
              <w:rPr>
                <w:rFonts w:ascii="Klavika Basic Light" w:hAnsi="Klavika Basic Light"/>
                <w:lang w:val="en-US"/>
              </w:rPr>
              <w:br/>
              <w:t>Microsoft SQL Server 2012</w:t>
            </w:r>
            <w:r w:rsidRPr="009B060D">
              <w:rPr>
                <w:rFonts w:ascii="Klavika Basic Light" w:hAnsi="Klavika Basic Light"/>
                <w:lang w:val="en-US"/>
              </w:rPr>
              <w:br/>
              <w:t>Microsoft SQL Server 2014,</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lang w:val="en-US"/>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ind w:left="708"/>
              <w:rPr>
                <w:rFonts w:ascii="Klavika Basic Light" w:hAnsi="Klavika Basic Light"/>
                <w:lang w:val="en-US"/>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do prezentacji raportów powinien używać SQL Server Reporting Services w celu jednoczesnego dostępu do raportów wielu użytkowników z określonymi przez administrator systemu uprawnieniami.</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powinien być systemem </w:t>
            </w:r>
            <w:proofErr w:type="spellStart"/>
            <w:r w:rsidRPr="009B060D">
              <w:rPr>
                <w:rFonts w:ascii="Klavika Basic Light" w:hAnsi="Klavika Basic Light"/>
              </w:rPr>
              <w:t>bezagentowym</w:t>
            </w:r>
            <w:proofErr w:type="spellEnd"/>
            <w:r w:rsidRPr="009B060D">
              <w:rPr>
                <w:rFonts w:ascii="Klavika Basic Light" w:hAnsi="Klavika Basic Light"/>
              </w:rPr>
              <w:t xml:space="preserve">. Nie dopuszcza się możliwości instalowania przez system agentów na monitorowanych hostach </w:t>
            </w:r>
            <w:proofErr w:type="spellStart"/>
            <w:r w:rsidRPr="009B060D">
              <w:rPr>
                <w:rFonts w:ascii="Klavika Basic Light" w:hAnsi="Klavika Basic Light"/>
              </w:rPr>
              <w:t>ESXi</w:t>
            </w:r>
            <w:proofErr w:type="spellEnd"/>
            <w:r w:rsidRPr="009B060D">
              <w:rPr>
                <w:rFonts w:ascii="Klavika Basic Light" w:hAnsi="Klavika Basic Light"/>
              </w:rPr>
              <w:t xml:space="preserve"> i Hyper-V</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eksportowania raportów do formatów Microsoft Word, Microsoft Excel, Microsoft Visio, Adobe PDF</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ustawienia harmonogramu kolekcji danych z monitorowanych systemów jak również możliwość tworzenia zadań kolekcjonowania danych ad-hoc</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lastRenderedPageBreak/>
              <w:t>78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ustawienia harmonogramu generowania raportów i dostarczania ich do odbiorców w określonych przez administratora interwałach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79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Minimalny interwał czasowy dla zadań kolekcjonowania i raportowania musi wynosić min 1 godzinę</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80</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w raportach musi mieć możliwość uwzględniania informacji o zmianach konfiguracji monitorowanych systemów</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81</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generowania raportów z dowolnego punktu w czasie zakładając, że informacje z tego czasu nie zostały usunięte z bazy danych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82</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posiadać predefiniowane szablony z możliwością tworzenia nowych jak i modyfikacji wbudowanych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83</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analizowania „przeszacowanych” wirtualnych maszyn wraz z sugestią zmian w celu optymalnego wykorzystania fizycznej infrastruktury</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84</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generowania raportów na podstawie danych uzyskanych z oprogramowania do tworzenia kopii zapasowych tego samego producenta</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85</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generowania raportu dotyczącego zabezpieczanych maszyn wirtualnych, zdefiniowanych zadań tworzenia kopii zapasowych oraz replikacji jak również wykorzystania zasobów serwerów backupowych.</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86</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generowania raportu planowania pojemności (</w:t>
            </w:r>
            <w:proofErr w:type="spellStart"/>
            <w:r w:rsidRPr="009B060D">
              <w:rPr>
                <w:rFonts w:ascii="Klavika Basic Light" w:hAnsi="Klavika Basic Light"/>
              </w:rPr>
              <w:t>capacity</w:t>
            </w:r>
            <w:proofErr w:type="spellEnd"/>
            <w:r w:rsidRPr="009B060D">
              <w:rPr>
                <w:rFonts w:ascii="Klavika Basic Light" w:hAnsi="Klavika Basic Light"/>
              </w:rPr>
              <w:t xml:space="preserve"> </w:t>
            </w:r>
            <w:proofErr w:type="spellStart"/>
            <w:r w:rsidRPr="009B060D">
              <w:rPr>
                <w:rFonts w:ascii="Klavika Basic Light" w:hAnsi="Klavika Basic Light"/>
              </w:rPr>
              <w:t>planning</w:t>
            </w:r>
            <w:proofErr w:type="spellEnd"/>
            <w:r w:rsidRPr="009B060D">
              <w:rPr>
                <w:rFonts w:ascii="Klavika Basic Light" w:hAnsi="Klavika Basic Light"/>
              </w:rPr>
              <w:t>) bazującego na scenariuszach ‘</w:t>
            </w:r>
            <w:proofErr w:type="spellStart"/>
            <w:r w:rsidRPr="009B060D">
              <w:rPr>
                <w:rFonts w:ascii="Klavika Basic Light" w:hAnsi="Klavika Basic Light"/>
              </w:rPr>
              <w:t>what-if</w:t>
            </w:r>
            <w:proofErr w:type="spellEnd"/>
            <w:r w:rsidRPr="009B060D">
              <w:rPr>
                <w:rFonts w:ascii="Klavika Basic Light" w:hAnsi="Klavika Basic Light"/>
              </w:rPr>
              <w:t>’.</w:t>
            </w:r>
          </w:p>
        </w:tc>
        <w:tc>
          <w:tcPr>
            <w:tcW w:w="1417" w:type="dxa"/>
            <w:shd w:val="clear" w:color="auto" w:fill="auto"/>
            <w:tcMar>
              <w:left w:w="108" w:type="dxa"/>
            </w:tcMar>
            <w:vAlign w:val="center"/>
          </w:tcPr>
          <w:p w:rsidR="00B357B3" w:rsidRPr="009B060D" w:rsidRDefault="00B357B3" w:rsidP="00B357B3">
            <w:pPr>
              <w:jc w:val="center"/>
              <w:rPr>
                <w:rFonts w:ascii="Klavika Basic Light" w:hAnsi="Klavika Basic Light"/>
              </w:rPr>
            </w:pPr>
            <w:r w:rsidRPr="009B060D">
              <w:rPr>
                <w:rFonts w:ascii="Klavika Basic Light" w:hAnsi="Klavika Basic Light"/>
                <w:b/>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87</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 xml:space="preserve">System musi mieć możliwość </w:t>
            </w:r>
            <w:proofErr w:type="spellStart"/>
            <w:r w:rsidRPr="009B060D">
              <w:rPr>
                <w:rFonts w:ascii="Klavika Basic Light" w:hAnsi="Klavika Basic Light"/>
              </w:rPr>
              <w:t>granularnego</w:t>
            </w:r>
            <w:proofErr w:type="spellEnd"/>
            <w:r w:rsidRPr="009B060D">
              <w:rPr>
                <w:rFonts w:ascii="Klavika Basic Light" w:hAnsi="Klavika Basic Light"/>
              </w:rPr>
              <w:t xml:space="preserve"> raportowania infrastruktury, zależnego od uprawnień nadanym użytkownikom dla platformy </w:t>
            </w:r>
            <w:proofErr w:type="spellStart"/>
            <w:r w:rsidRPr="009B060D">
              <w:rPr>
                <w:rFonts w:ascii="Klavika Basic Light" w:hAnsi="Klavika Basic Light"/>
              </w:rPr>
              <w:t>VMware</w:t>
            </w:r>
            <w:proofErr w:type="spellEnd"/>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88</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generowania raportów dotyczących tzw. migawek-sierot (</w:t>
            </w:r>
            <w:proofErr w:type="spellStart"/>
            <w:r w:rsidRPr="009B060D">
              <w:rPr>
                <w:rFonts w:ascii="Klavika Basic Light" w:hAnsi="Klavika Basic Light"/>
              </w:rPr>
              <w:t>orphaned</w:t>
            </w:r>
            <w:proofErr w:type="spellEnd"/>
            <w:r w:rsidRPr="009B060D">
              <w:rPr>
                <w:rFonts w:ascii="Klavika Basic Light" w:hAnsi="Klavika Basic Light"/>
              </w:rPr>
              <w:t xml:space="preserve"> </w:t>
            </w:r>
            <w:proofErr w:type="spellStart"/>
            <w:r w:rsidRPr="009B060D">
              <w:rPr>
                <w:rFonts w:ascii="Klavika Basic Light" w:hAnsi="Klavika Basic Light"/>
              </w:rPr>
              <w:t>snapshots</w:t>
            </w:r>
            <w:proofErr w:type="spellEnd"/>
            <w:r w:rsidRPr="009B060D">
              <w:rPr>
                <w:rFonts w:ascii="Klavika Basic Light" w:hAnsi="Klavika Basic Light"/>
              </w:rPr>
              <w:t>)</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r w:rsidR="00B357B3" w:rsidRPr="009B060D" w:rsidTr="00833041">
        <w:tc>
          <w:tcPr>
            <w:tcW w:w="562" w:type="dxa"/>
          </w:tcPr>
          <w:p w:rsidR="00B357B3" w:rsidRPr="009B060D" w:rsidRDefault="00B357B3" w:rsidP="00B357B3">
            <w:pPr>
              <w:jc w:val="both"/>
              <w:rPr>
                <w:rFonts w:ascii="Klavika Basic Light" w:hAnsi="Klavika Basic Light"/>
              </w:rPr>
            </w:pPr>
            <w:r w:rsidRPr="009B060D">
              <w:rPr>
                <w:rFonts w:ascii="Klavika Basic Light" w:hAnsi="Klavika Basic Light"/>
              </w:rPr>
              <w:t>89</w:t>
            </w:r>
          </w:p>
        </w:tc>
        <w:tc>
          <w:tcPr>
            <w:tcW w:w="6521" w:type="dxa"/>
            <w:shd w:val="clear" w:color="auto" w:fill="auto"/>
            <w:tcMar>
              <w:left w:w="108" w:type="dxa"/>
            </w:tcMar>
            <w:vAlign w:val="center"/>
          </w:tcPr>
          <w:p w:rsidR="00B357B3" w:rsidRPr="009B060D" w:rsidRDefault="00B357B3" w:rsidP="00B357B3">
            <w:pPr>
              <w:jc w:val="both"/>
              <w:rPr>
                <w:rFonts w:ascii="Klavika Basic Light" w:hAnsi="Klavika Basic Light"/>
              </w:rPr>
            </w:pPr>
            <w:r w:rsidRPr="009B060D">
              <w:rPr>
                <w:rFonts w:ascii="Klavika Basic Light" w:hAnsi="Klavika Basic Light"/>
              </w:rPr>
              <w:t>System musi mieć możliwość generowania personalizowanych raportów zawierających informacje z dowolnych predefiniowanych raportów w pojedynczym dokumencie</w:t>
            </w:r>
          </w:p>
        </w:tc>
        <w:tc>
          <w:tcPr>
            <w:tcW w:w="1417" w:type="dxa"/>
            <w:shd w:val="clear" w:color="auto" w:fill="auto"/>
            <w:tcMar>
              <w:left w:w="108" w:type="dxa"/>
            </w:tcMar>
            <w:vAlign w:val="center"/>
          </w:tcPr>
          <w:p w:rsidR="00B357B3" w:rsidRPr="009B060D" w:rsidRDefault="00B357B3" w:rsidP="00B357B3">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B357B3" w:rsidRPr="009B060D" w:rsidRDefault="00B357B3" w:rsidP="00B357B3">
            <w:pPr>
              <w:jc w:val="both"/>
              <w:rPr>
                <w:rFonts w:ascii="Klavika Basic Light" w:hAnsi="Klavika Basic Light"/>
              </w:rPr>
            </w:pPr>
          </w:p>
        </w:tc>
      </w:tr>
    </w:tbl>
    <w:p w:rsidR="00053AB9" w:rsidRPr="00A21330" w:rsidRDefault="00053AB9">
      <w:pPr>
        <w:spacing w:after="160" w:line="259" w:lineRule="auto"/>
        <w:rPr>
          <w:rFonts w:ascii="Klavika Basic Light" w:eastAsiaTheme="majorEastAsia" w:hAnsi="Klavika Basic Light" w:cstheme="majorBidi"/>
          <w:b/>
          <w:color w:val="2E74B5" w:themeColor="accent1" w:themeShade="BF"/>
        </w:rPr>
      </w:pPr>
    </w:p>
    <w:p w:rsidR="00F346C4" w:rsidRPr="009B060D" w:rsidRDefault="00F346C4" w:rsidP="00A21330">
      <w:pPr>
        <w:pStyle w:val="Nagwek1"/>
        <w:numPr>
          <w:ilvl w:val="0"/>
          <w:numId w:val="27"/>
        </w:numPr>
        <w:rPr>
          <w:rFonts w:ascii="Klavika Basic Light" w:hAnsi="Klavika Basic Light"/>
          <w:b/>
          <w:color w:val="A70A68"/>
          <w:sz w:val="28"/>
          <w:szCs w:val="28"/>
        </w:rPr>
      </w:pPr>
      <w:bookmarkStart w:id="6" w:name="_Toc478993595"/>
      <w:r w:rsidRPr="009B060D">
        <w:rPr>
          <w:rFonts w:ascii="Klavika Basic Light" w:hAnsi="Klavika Basic Light"/>
          <w:b/>
          <w:color w:val="A70A68"/>
          <w:sz w:val="28"/>
          <w:szCs w:val="28"/>
        </w:rPr>
        <w:t xml:space="preserve">Systemy operacyjne </w:t>
      </w:r>
      <w:r w:rsidR="005B501D" w:rsidRPr="009B060D">
        <w:rPr>
          <w:rFonts w:ascii="Klavika Basic Light" w:hAnsi="Klavika Basic Light"/>
          <w:b/>
          <w:color w:val="A70A68"/>
          <w:sz w:val="28"/>
          <w:szCs w:val="28"/>
        </w:rPr>
        <w:t xml:space="preserve"> dla oferowanych serwerów</w:t>
      </w:r>
      <w:r w:rsidR="00B12EBC" w:rsidRPr="009B060D">
        <w:rPr>
          <w:rFonts w:ascii="Klavika Basic Light" w:hAnsi="Klavika Basic Light"/>
          <w:b/>
          <w:color w:val="A70A68"/>
          <w:sz w:val="28"/>
          <w:szCs w:val="28"/>
        </w:rPr>
        <w:t>,</w:t>
      </w:r>
      <w:r w:rsidRPr="009B060D">
        <w:rPr>
          <w:rFonts w:ascii="Klavika Basic Light" w:hAnsi="Klavika Basic Light"/>
          <w:b/>
          <w:color w:val="A70A68"/>
          <w:sz w:val="28"/>
          <w:szCs w:val="28"/>
        </w:rPr>
        <w:t xml:space="preserve"> licencje dostępowe</w:t>
      </w:r>
      <w:bookmarkEnd w:id="6"/>
    </w:p>
    <w:p w:rsidR="00B12EBC" w:rsidRPr="009B060D" w:rsidRDefault="00B12EBC" w:rsidP="00F346C4">
      <w:pPr>
        <w:rPr>
          <w:rFonts w:ascii="Klavika Basic Light" w:hAnsi="Klavika Basic Light"/>
        </w:rPr>
      </w:pPr>
    </w:p>
    <w:tbl>
      <w:tblPr>
        <w:tblStyle w:val="Tabela-Siatka"/>
        <w:tblW w:w="14277" w:type="dxa"/>
        <w:tblLook w:val="04A0" w:firstRow="1" w:lastRow="0" w:firstColumn="1" w:lastColumn="0" w:noHBand="0" w:noVBand="1"/>
      </w:tblPr>
      <w:tblGrid>
        <w:gridCol w:w="562"/>
        <w:gridCol w:w="6521"/>
        <w:gridCol w:w="1417"/>
        <w:gridCol w:w="5777"/>
      </w:tblGrid>
      <w:tr w:rsidR="00B12EBC" w:rsidRPr="009B060D" w:rsidTr="009B060D">
        <w:tc>
          <w:tcPr>
            <w:tcW w:w="7083" w:type="dxa"/>
            <w:gridSpan w:val="2"/>
            <w:vAlign w:val="center"/>
          </w:tcPr>
          <w:p w:rsidR="00B12EBC" w:rsidRPr="009B060D" w:rsidRDefault="00B12EBC" w:rsidP="00F346C4">
            <w:pPr>
              <w:pStyle w:val="Bezodstpw"/>
              <w:rPr>
                <w:rFonts w:ascii="Klavika Basic Light" w:hAnsi="Klavika Basic Light" w:cs="Times New Roman"/>
                <w:b/>
                <w:sz w:val="20"/>
                <w:szCs w:val="20"/>
              </w:rPr>
            </w:pPr>
            <w:r w:rsidRPr="009B060D">
              <w:rPr>
                <w:rFonts w:ascii="Klavika Basic Light" w:hAnsi="Klavika Basic Light" w:cs="Times New Roman"/>
                <w:b/>
                <w:sz w:val="20"/>
                <w:szCs w:val="20"/>
              </w:rPr>
              <w:t>Nazwa producenta i model (podać)</w:t>
            </w:r>
          </w:p>
        </w:tc>
        <w:tc>
          <w:tcPr>
            <w:tcW w:w="7194" w:type="dxa"/>
            <w:gridSpan w:val="2"/>
            <w:shd w:val="clear" w:color="auto" w:fill="auto"/>
            <w:tcMar>
              <w:left w:w="108" w:type="dxa"/>
            </w:tcMar>
            <w:vAlign w:val="center"/>
          </w:tcPr>
          <w:p w:rsidR="00B12EBC" w:rsidRPr="009B060D" w:rsidRDefault="00B12EBC"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Producent: </w:t>
            </w:r>
          </w:p>
          <w:p w:rsidR="00B12EBC" w:rsidRPr="009B060D" w:rsidRDefault="00B12EBC" w:rsidP="00B12EBC">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Model: </w:t>
            </w:r>
          </w:p>
        </w:tc>
      </w:tr>
      <w:tr w:rsidR="00B12EBC" w:rsidRPr="009B060D" w:rsidTr="009B060D">
        <w:tc>
          <w:tcPr>
            <w:tcW w:w="7083" w:type="dxa"/>
            <w:gridSpan w:val="2"/>
            <w:vAlign w:val="center"/>
          </w:tcPr>
          <w:p w:rsidR="00B12EBC" w:rsidRPr="009B060D" w:rsidRDefault="00B12EBC" w:rsidP="00F346C4">
            <w:pPr>
              <w:pStyle w:val="Bezodstpw"/>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c>
          <w:tcPr>
            <w:tcW w:w="1417" w:type="dxa"/>
            <w:shd w:val="clear" w:color="auto" w:fill="auto"/>
            <w:tcMar>
              <w:left w:w="108" w:type="dxa"/>
            </w:tcMar>
            <w:vAlign w:val="center"/>
          </w:tcPr>
          <w:p w:rsidR="00B12EBC" w:rsidRPr="009B060D" w:rsidRDefault="00B12EBC"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Spełnienie TAK/NIE</w:t>
            </w:r>
          </w:p>
        </w:tc>
        <w:tc>
          <w:tcPr>
            <w:tcW w:w="5777" w:type="dxa"/>
            <w:shd w:val="clear" w:color="auto" w:fill="auto"/>
            <w:tcMar>
              <w:left w:w="108" w:type="dxa"/>
            </w:tcMar>
            <w:vAlign w:val="center"/>
          </w:tcPr>
          <w:p w:rsidR="00B12EBC" w:rsidRPr="009B060D" w:rsidRDefault="00B12EBC" w:rsidP="00F346C4">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Parametry oferowane</w:t>
            </w:r>
          </w:p>
        </w:tc>
      </w:tr>
      <w:tr w:rsidR="00B12EBC" w:rsidRPr="009B060D" w:rsidTr="00B12EBC">
        <w:tc>
          <w:tcPr>
            <w:tcW w:w="562" w:type="dxa"/>
          </w:tcPr>
          <w:p w:rsidR="00B12EBC" w:rsidRPr="009B060D" w:rsidRDefault="00B357B3" w:rsidP="00F346C4">
            <w:pPr>
              <w:snapToGrid w:val="0"/>
              <w:jc w:val="both"/>
              <w:rPr>
                <w:rFonts w:ascii="Klavika Basic Light" w:hAnsi="Klavika Basic Light"/>
              </w:rPr>
            </w:pPr>
            <w:r w:rsidRPr="009B060D">
              <w:rPr>
                <w:rFonts w:ascii="Klavika Basic Light" w:hAnsi="Klavika Basic Light"/>
              </w:rPr>
              <w:lastRenderedPageBreak/>
              <w:t>1</w:t>
            </w:r>
          </w:p>
        </w:tc>
        <w:tc>
          <w:tcPr>
            <w:tcW w:w="6521" w:type="dxa"/>
            <w:shd w:val="clear" w:color="auto" w:fill="auto"/>
            <w:tcMar>
              <w:left w:w="108" w:type="dxa"/>
            </w:tcMar>
            <w:vAlign w:val="center"/>
          </w:tcPr>
          <w:p w:rsidR="003A2E7B" w:rsidRPr="009B060D" w:rsidRDefault="00B12EBC" w:rsidP="00F346C4">
            <w:pPr>
              <w:snapToGrid w:val="0"/>
              <w:jc w:val="both"/>
              <w:rPr>
                <w:rFonts w:ascii="Klavika Basic Light" w:hAnsi="Klavika Basic Light"/>
              </w:rPr>
            </w:pPr>
            <w:r w:rsidRPr="009B060D">
              <w:rPr>
                <w:rFonts w:ascii="Klavika Basic Light" w:hAnsi="Klavika Basic Light"/>
              </w:rPr>
              <w:t>Licencja na oprogramowanie musi być przypisana do każdego procesora fizycznego na serwerze. Liczba rdzeni procesorów i ilość pamięci nie mogą mieć wpływu na liczbę wymaganych licencji. Licencja musi uprawniać do uruchamiania serwerowego systemu operacyjnego (SSO) w środowisku fizycznym i dwóch wirtualnych środowisk serwerowego systemu operacyjnego za pomocą wbudowanych mechanizmów wirtualizacji. Wraz z licencjami na system operacyjny należy dos</w:t>
            </w:r>
            <w:r w:rsidR="008E61BC" w:rsidRPr="009B060D">
              <w:rPr>
                <w:rFonts w:ascii="Klavika Basic Light" w:hAnsi="Klavika Basic Light"/>
              </w:rPr>
              <w:t>tarczyć licencje dostępowe</w:t>
            </w:r>
            <w:r w:rsidR="003A2E7B" w:rsidRPr="009B060D">
              <w:rPr>
                <w:rFonts w:ascii="Klavika Basic Light" w:hAnsi="Klavika Basic Light"/>
              </w:rPr>
              <w:t>.</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Serwerowy system operacyjny (SSO) musi posiadać następujące, wbudowane cechy:</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1) Możliwość wykorzystania, co najmniej 320 logicznych procesorów oraz co najmniej 4 TB pamięci RAM w środowisku fizycznym</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2) Możliwość wykorzystywania 64 procesorów wirtualnych oraz 1TB pamięci RAM i dysku o pojemności min. 64TB przez każdy wirtualny serwerowy system operacyjny.</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3) Możliwość budowania klastrów składających się z 64 węzłów, z możliwością uruchamiania do 8000 maszyn wirtualnych.</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4) Możliwość migracji maszyn wirtualnych bez zatrzymywania ich pracy między fizycznymi serwerami z uruchomionym mechanizmem wirtualizacji (</w:t>
            </w:r>
            <w:proofErr w:type="spellStart"/>
            <w:r w:rsidRPr="009B060D">
              <w:rPr>
                <w:rFonts w:ascii="Klavika Basic Light" w:hAnsi="Klavika Basic Light"/>
              </w:rPr>
              <w:t>hypervisor</w:t>
            </w:r>
            <w:proofErr w:type="spellEnd"/>
            <w:r w:rsidRPr="009B060D">
              <w:rPr>
                <w:rFonts w:ascii="Klavika Basic Light" w:hAnsi="Klavika Basic Light"/>
              </w:rPr>
              <w:t>) przez sieć Ethernet, bez konieczności stosowania dodatkowych mechanizmów współdzielenia pamięci.</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5) Wsparcie (na umożliwiającym to sprzęcie) dodawania i wymiany pamięci RAM bez przerywania pracy.</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6) Wsparcie (na umożliwiającym to sprzęcie) dodawania i wymiany procesorów bez przerywania pracy.</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7) Automatyczna weryfikacja cyfrowych sygnatur sterowników w celu sprawdzenia, czy sterownik przeszedł testy jakości przeprowadzone przez producenta systemu operacyjnego.</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8) Możliwość dynamicznego obniżania poboru energii przez rdzenie procesorów niewykorzystywane w bieżącej pracy. Mechanizm ten musi uwzględniać specyfikę procesorów wyposażonych w mechanizmy </w:t>
            </w:r>
            <w:proofErr w:type="spellStart"/>
            <w:r w:rsidRPr="009B060D">
              <w:rPr>
                <w:rFonts w:ascii="Klavika Basic Light" w:hAnsi="Klavika Basic Light"/>
              </w:rPr>
              <w:t>Hyper-Threading</w:t>
            </w:r>
            <w:proofErr w:type="spellEnd"/>
            <w:r w:rsidRPr="009B060D">
              <w:rPr>
                <w:rFonts w:ascii="Klavika Basic Light" w:hAnsi="Klavika Basic Light"/>
              </w:rPr>
              <w:t>.</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9) Wbudowane wsparcie instalacji i pracy na wolumenach, które:</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a) pozwalają na zmianę rozmiaru w czasie pracy systemu,</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b) umożliwiają tworzenie w czasie pracy systemu migawek, dających użytkownikom końcowym(lokalnym i sieciowym) prosty wgląd w poprzednie wersje plików i folderów,</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c) umożliwiają kompresję "w locie" dla wybranych plików i/lub folderów,</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d) umożliwiają zdefiniowanie list kontroli dostępu (ACL).</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10) Wbudowany mechanizm klasyfikowania i indeksowania plików (dokumentów) w oparciu o ich zawartość.</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lastRenderedPageBreak/>
              <w:t>11) Wbudowane szyfrowanie dysków przy pomocy mechanizmów posiadających certyfikat FIPS 140-2 lub równoważny wydany przez NIST lub inną agendę rządową zajmującą się bezpieczeństwem informacji.</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12) Możliwość uruchamianie aplikacji internetowych wykorzystujących technologię ASP.NET</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13) Możliwość dystrybucji ruchu sieciowego HTTP pomiędzy kilka serwerów.</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14) Wbudowana zapora internetowa (firewall) z obsługą definiowanych reguł dla ochrony połączeń internetowych i intranetowych.</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15) Graficzny interfejs użytkownika.</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16) Zlokalizowane w języku polskim, co najmniej następujące elementy: menu, </w:t>
            </w:r>
            <w:proofErr w:type="spellStart"/>
            <w:r w:rsidRPr="009B060D">
              <w:rPr>
                <w:rFonts w:ascii="Klavika Basic Light" w:hAnsi="Klavika Basic Light"/>
              </w:rPr>
              <w:t>przeglą</w:t>
            </w:r>
            <w:proofErr w:type="spellEnd"/>
            <w:r w:rsidRPr="009B060D">
              <w:rPr>
                <w:rFonts w:ascii="Klavika Basic Light" w:hAnsi="Klavika Basic Light"/>
              </w:rPr>
              <w:t>- darka internetowa, pomoc, komunikaty systemowe,</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17) Wsparcie dla </w:t>
            </w:r>
            <w:proofErr w:type="spellStart"/>
            <w:r w:rsidRPr="009B060D">
              <w:rPr>
                <w:rFonts w:ascii="Klavika Basic Light" w:hAnsi="Klavika Basic Light"/>
              </w:rPr>
              <w:t>wiekszosci</w:t>
            </w:r>
            <w:proofErr w:type="spellEnd"/>
            <w:r w:rsidRPr="009B060D">
              <w:rPr>
                <w:rFonts w:ascii="Klavika Basic Light" w:hAnsi="Klavika Basic Light"/>
              </w:rPr>
              <w:t xml:space="preserve"> powszechnie używanych urządzeń peryferyjnych (drukarek, urządzeń sieciowych, standardów USB, </w:t>
            </w:r>
            <w:proofErr w:type="spellStart"/>
            <w:r w:rsidRPr="009B060D">
              <w:rPr>
                <w:rFonts w:ascii="Klavika Basic Light" w:hAnsi="Klavika Basic Light"/>
              </w:rPr>
              <w:t>Plug&amp;Play</w:t>
            </w:r>
            <w:proofErr w:type="spellEnd"/>
            <w:r w:rsidRPr="009B060D">
              <w:rPr>
                <w:rFonts w:ascii="Klavika Basic Light" w:hAnsi="Klavika Basic Light"/>
              </w:rPr>
              <w:t>).</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18) Możliwość zdalnej konfiguracji, administrowania oraz aktualizowania systemu. </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19) Dostępność bezpłatnych narzędzi producenta systemu umożliwiających badanie i wdrażanie zdefiniowanego zestawu polityk bezpieczeństwa.</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20) Pochodzący od producenta systemu serwis zarządzania polityką konsumpcji informacji w dokumentach (Digital </w:t>
            </w:r>
            <w:proofErr w:type="spellStart"/>
            <w:r w:rsidRPr="009B060D">
              <w:rPr>
                <w:rFonts w:ascii="Klavika Basic Light" w:hAnsi="Klavika Basic Light"/>
              </w:rPr>
              <w:t>Rights</w:t>
            </w:r>
            <w:proofErr w:type="spellEnd"/>
            <w:r w:rsidRPr="009B060D">
              <w:rPr>
                <w:rFonts w:ascii="Klavika Basic Light" w:hAnsi="Klavika Basic Light"/>
              </w:rPr>
              <w:t xml:space="preserve"> Management).</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21) Możliwość implementacji następujących funkcjonalności bez potrzeby instalowania dodatkowych produktów (oprogramowania) innych producentów wymagających dodatkowych licencji:</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a) Podstawowe usługi sieciowe: DHCP oraz DNS wspierający DNSSEC,</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 Podłączenie SSO do domeny w trybie offline – bez dostępnego połączenia sieciowego z domeną,</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ii. Ustanawianie praw dostępu do zasobów domeny na bazie sposobu logowania użytkownika – na przykład typu certyfikatu użytego do logowania,</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iii. Odzyskiwanie przypadkowo skasowanych obiektów usługi katalogowej z mechanizmu kosza.</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c) Zdalna dystrybucja oprogramowania na stacje robocze.</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d) Praca zdalna na serwerze z wykorzystaniem terminala (cienkiego klienta) lub odpowiednio skonfigurowanej stacji roboczej</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e) Centrum Certyfikatów (CA), obsługa klucza publicznego i prywatnego) umożliwiające:</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 Dystrybucję certyfikatów poprzez http</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ii. Konsolidację CA dla wielu lasów domeny,</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lastRenderedPageBreak/>
              <w:t>iii. Automatyczne rejestrowania certyfikatów pomiędzy różnymi lasami domen.</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f) Szyfrowanie plików i folderów.</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g) Szyfrowanie połączeń sieciowych pomiędzy serwerami oraz serwerami i stacjami roboczymi (</w:t>
            </w:r>
            <w:proofErr w:type="spellStart"/>
            <w:r w:rsidRPr="009B060D">
              <w:rPr>
                <w:rFonts w:ascii="Klavika Basic Light" w:hAnsi="Klavika Basic Light"/>
              </w:rPr>
              <w:t>IPSec</w:t>
            </w:r>
            <w:proofErr w:type="spellEnd"/>
            <w:r w:rsidRPr="009B060D">
              <w:rPr>
                <w:rFonts w:ascii="Klavika Basic Light" w:hAnsi="Klavika Basic Light"/>
              </w:rPr>
              <w:t>).</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h) Możliwość tworzenia systemów wysokiej dostępności (klastry typu </w:t>
            </w:r>
            <w:proofErr w:type="spellStart"/>
            <w:r w:rsidRPr="009B060D">
              <w:rPr>
                <w:rFonts w:ascii="Klavika Basic Light" w:hAnsi="Klavika Basic Light"/>
              </w:rPr>
              <w:t>fail-over</w:t>
            </w:r>
            <w:proofErr w:type="spellEnd"/>
            <w:r w:rsidRPr="009B060D">
              <w:rPr>
                <w:rFonts w:ascii="Klavika Basic Light" w:hAnsi="Klavika Basic Light"/>
              </w:rPr>
              <w:t>) oraz rozłożenia obciążenia serwerów.</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 Serwis udostępniania stron WWW.</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j) Wsparcie dla protokołu IP w wersji 6 (IPv6),</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k) Wbudowane usługi VPN pozwalające na zestawienie nielimitowanej liczby równoczesnych połączeń i niewymagające instalacji dodatkowego oprogramowania na komputerach z systemem Windows,</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l) Wbudowane mechanizmy wirtualizacji (</w:t>
            </w:r>
            <w:proofErr w:type="spellStart"/>
            <w:r w:rsidRPr="009B060D">
              <w:rPr>
                <w:rFonts w:ascii="Klavika Basic Light" w:hAnsi="Klavika Basic Light"/>
              </w:rPr>
              <w:t>Hypervisor</w:t>
            </w:r>
            <w:proofErr w:type="spellEnd"/>
            <w:r w:rsidRPr="009B060D">
              <w:rPr>
                <w:rFonts w:ascii="Klavika Basic Light" w:hAnsi="Klavika Basic Light"/>
              </w:rPr>
              <w:t>) pozwalające na uruchamianie min. 1000 aktywnych środowisk wirtualnych systemów operacyjnych. Wirtualne maszyny w trakcie pracy i bez zauważalnego zmniejszenia ich dostępności</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mogą być przenoszone pomiędzy serwerami klastra typu </w:t>
            </w:r>
            <w:proofErr w:type="spellStart"/>
            <w:r w:rsidRPr="009B060D">
              <w:rPr>
                <w:rFonts w:ascii="Klavika Basic Light" w:hAnsi="Klavika Basic Light"/>
              </w:rPr>
              <w:t>failover</w:t>
            </w:r>
            <w:proofErr w:type="spellEnd"/>
            <w:r w:rsidRPr="009B060D">
              <w:rPr>
                <w:rFonts w:ascii="Klavika Basic Light" w:hAnsi="Klavika Basic Light"/>
              </w:rPr>
              <w:t xml:space="preserve"> z jednoczesnym zachowaniem pozostałej funkcjonalności. Mechanizmy wirtualizacji mają zapewnić wsparcie dla:</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 Dynamicznego podłączania zasobów dyskowych typu hot-plug do maszyn wirtualnych,</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ii. Obsługi ramek typu jumbo </w:t>
            </w:r>
            <w:proofErr w:type="spellStart"/>
            <w:r w:rsidRPr="009B060D">
              <w:rPr>
                <w:rFonts w:ascii="Klavika Basic Light" w:hAnsi="Klavika Basic Light"/>
              </w:rPr>
              <w:t>frames</w:t>
            </w:r>
            <w:proofErr w:type="spellEnd"/>
            <w:r w:rsidRPr="009B060D">
              <w:rPr>
                <w:rFonts w:ascii="Klavika Basic Light" w:hAnsi="Klavika Basic Light"/>
              </w:rPr>
              <w:t xml:space="preserve"> dla maszyn wirtualnych.</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iii. Obsługi 4-KB sektorów dysków</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iv. Nielimitowanej liczby jednocześnie przenoszonych maszyn wirtualnych pomiędzy węzłami klastra</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v. Możliwości wirtualizacji sieci z zastosowaniem przełącznika, którego funkcjonalność może być rozszerzana jednocześnie poprzez oprogramowanie kilku innych dostawców poprzez otwarty interfejs API.</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 xml:space="preserve">vi. Możliwości kierowania ruchu sieciowego z wielu sieci VLAN bezpośrednio do pojedynczej karty sieciowej maszyny wirtualnej (tzw. </w:t>
            </w:r>
            <w:proofErr w:type="spellStart"/>
            <w:r w:rsidRPr="009B060D">
              <w:rPr>
                <w:rFonts w:ascii="Klavika Basic Light" w:hAnsi="Klavika Basic Light"/>
              </w:rPr>
              <w:t>trunk</w:t>
            </w:r>
            <w:proofErr w:type="spellEnd"/>
            <w:r w:rsidRPr="009B060D">
              <w:rPr>
                <w:rFonts w:ascii="Klavika Basic Light" w:hAnsi="Klavika Basic Light"/>
              </w:rPr>
              <w:t xml:space="preserve"> model)</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22) 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23) Wsparcie dostępu do zasobu dyskowego SSO poprzez wiele ścieżek (</w:t>
            </w:r>
            <w:proofErr w:type="spellStart"/>
            <w:r w:rsidRPr="009B060D">
              <w:rPr>
                <w:rFonts w:ascii="Klavika Basic Light" w:hAnsi="Klavika Basic Light"/>
              </w:rPr>
              <w:t>Multipath</w:t>
            </w:r>
            <w:proofErr w:type="spellEnd"/>
            <w:r w:rsidRPr="009B060D">
              <w:rPr>
                <w:rFonts w:ascii="Klavika Basic Light" w:hAnsi="Klavika Basic Light"/>
              </w:rPr>
              <w:t>).</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24) Możliwość instalacji poprawek poprzez wgranie ich do obrazu instalacyjnego.</w:t>
            </w:r>
          </w:p>
          <w:p w:rsidR="00B12EBC" w:rsidRPr="009B060D" w:rsidRDefault="00B12EBC" w:rsidP="00F346C4">
            <w:pPr>
              <w:snapToGrid w:val="0"/>
              <w:jc w:val="both"/>
              <w:rPr>
                <w:rFonts w:ascii="Klavika Basic Light" w:hAnsi="Klavika Basic Light"/>
              </w:rPr>
            </w:pPr>
            <w:r w:rsidRPr="009B060D">
              <w:rPr>
                <w:rFonts w:ascii="Klavika Basic Light" w:hAnsi="Klavika Basic Light"/>
              </w:rPr>
              <w:t>25) Mechanizmy zdalnej administracji oraz mechanizmy (również działające zdalnie) administracji przez skrypty.</w:t>
            </w:r>
          </w:p>
          <w:p w:rsidR="00B12EBC" w:rsidRPr="009B060D" w:rsidRDefault="00B12EBC" w:rsidP="00F346C4">
            <w:pPr>
              <w:jc w:val="both"/>
              <w:rPr>
                <w:rFonts w:ascii="Klavika Basic Light" w:hAnsi="Klavika Basic Light"/>
              </w:rPr>
            </w:pPr>
            <w:r w:rsidRPr="009B060D">
              <w:rPr>
                <w:rFonts w:ascii="Klavika Basic Light" w:hAnsi="Klavika Basic Light"/>
              </w:rPr>
              <w:lastRenderedPageBreak/>
              <w:t>26) Możliwość zarządzania przez wbudowane mechanizmy zgodne ze standardami WBEM oraz WS-Management organizacji DMTF</w:t>
            </w:r>
          </w:p>
        </w:tc>
        <w:tc>
          <w:tcPr>
            <w:tcW w:w="1417" w:type="dxa"/>
            <w:shd w:val="clear" w:color="auto" w:fill="auto"/>
            <w:tcMar>
              <w:left w:w="108" w:type="dxa"/>
            </w:tcMar>
            <w:vAlign w:val="center"/>
          </w:tcPr>
          <w:p w:rsidR="00B12EBC" w:rsidRPr="009B060D" w:rsidRDefault="00B12EBC" w:rsidP="00B12EBC">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lastRenderedPageBreak/>
              <w:t>TAK/NIE</w:t>
            </w:r>
          </w:p>
        </w:tc>
        <w:tc>
          <w:tcPr>
            <w:tcW w:w="5777" w:type="dxa"/>
            <w:shd w:val="clear" w:color="auto" w:fill="auto"/>
            <w:tcMar>
              <w:left w:w="108" w:type="dxa"/>
            </w:tcMar>
          </w:tcPr>
          <w:p w:rsidR="00173F3D" w:rsidRPr="009B060D" w:rsidRDefault="00173F3D" w:rsidP="00B12EBC">
            <w:pPr>
              <w:snapToGrid w:val="0"/>
              <w:jc w:val="both"/>
              <w:rPr>
                <w:rFonts w:ascii="Klavika Basic Light" w:hAnsi="Klavika Basic Light"/>
              </w:rPr>
            </w:pPr>
          </w:p>
        </w:tc>
      </w:tr>
    </w:tbl>
    <w:p w:rsidR="00A93762" w:rsidRPr="009B060D" w:rsidRDefault="00A93762" w:rsidP="00120D73">
      <w:pPr>
        <w:rPr>
          <w:rFonts w:ascii="Klavika Basic Light" w:hAnsi="Klavika Basic Light"/>
        </w:rPr>
      </w:pPr>
    </w:p>
    <w:p w:rsidR="0094647B" w:rsidRDefault="0094647B" w:rsidP="00A21330">
      <w:pPr>
        <w:pStyle w:val="Nagwek1"/>
        <w:numPr>
          <w:ilvl w:val="0"/>
          <w:numId w:val="27"/>
        </w:numPr>
        <w:rPr>
          <w:rFonts w:ascii="Klavika Basic Light" w:hAnsi="Klavika Basic Light"/>
          <w:b/>
          <w:color w:val="A70A68"/>
          <w:sz w:val="28"/>
          <w:szCs w:val="28"/>
        </w:rPr>
      </w:pPr>
      <w:bookmarkStart w:id="7" w:name="_Toc464207916"/>
      <w:bookmarkStart w:id="8" w:name="_Toc478993596"/>
      <w:r w:rsidRPr="009B060D">
        <w:rPr>
          <w:rFonts w:ascii="Klavika Basic Light" w:hAnsi="Klavika Basic Light"/>
          <w:b/>
          <w:color w:val="A70A68"/>
          <w:sz w:val="28"/>
          <w:szCs w:val="28"/>
        </w:rPr>
        <w:t>Silnik bazy danych</w:t>
      </w:r>
      <w:bookmarkEnd w:id="8"/>
    </w:p>
    <w:p w:rsidR="009B060D" w:rsidRPr="009B060D" w:rsidRDefault="009B060D" w:rsidP="009B060D"/>
    <w:tbl>
      <w:tblPr>
        <w:tblStyle w:val="Tabela-Siatka"/>
        <w:tblW w:w="14312" w:type="dxa"/>
        <w:tblLook w:val="04A0" w:firstRow="1" w:lastRow="0" w:firstColumn="1" w:lastColumn="0" w:noHBand="0" w:noVBand="1"/>
      </w:tblPr>
      <w:tblGrid>
        <w:gridCol w:w="562"/>
        <w:gridCol w:w="6521"/>
        <w:gridCol w:w="1417"/>
        <w:gridCol w:w="5812"/>
      </w:tblGrid>
      <w:tr w:rsidR="0094647B" w:rsidRPr="009B060D" w:rsidTr="00A21330">
        <w:tc>
          <w:tcPr>
            <w:tcW w:w="7083" w:type="dxa"/>
            <w:gridSpan w:val="2"/>
            <w:vAlign w:val="center"/>
          </w:tcPr>
          <w:p w:rsidR="0094647B" w:rsidRPr="009B060D" w:rsidRDefault="0094647B" w:rsidP="00B34E47">
            <w:pPr>
              <w:pStyle w:val="Bezodstpw"/>
              <w:rPr>
                <w:rFonts w:ascii="Klavika Basic Light" w:hAnsi="Klavika Basic Light" w:cs="Times New Roman"/>
                <w:b/>
                <w:sz w:val="20"/>
                <w:szCs w:val="20"/>
              </w:rPr>
            </w:pPr>
            <w:r w:rsidRPr="009B060D">
              <w:rPr>
                <w:rFonts w:ascii="Klavika Basic Light" w:hAnsi="Klavika Basic Light" w:cs="Times New Roman"/>
                <w:b/>
                <w:sz w:val="20"/>
                <w:szCs w:val="20"/>
              </w:rPr>
              <w:t>Nazwa producenta i model (podać)</w:t>
            </w:r>
          </w:p>
        </w:tc>
        <w:tc>
          <w:tcPr>
            <w:tcW w:w="7229" w:type="dxa"/>
            <w:gridSpan w:val="2"/>
            <w:shd w:val="clear" w:color="auto" w:fill="auto"/>
            <w:tcMar>
              <w:left w:w="108" w:type="dxa"/>
            </w:tcMar>
            <w:vAlign w:val="center"/>
          </w:tcPr>
          <w:p w:rsidR="0094647B" w:rsidRPr="009B060D" w:rsidRDefault="0094647B" w:rsidP="00B34E47">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Producent: </w:t>
            </w:r>
          </w:p>
          <w:p w:rsidR="0094647B" w:rsidRPr="009B060D" w:rsidRDefault="0094647B" w:rsidP="00B34E47">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 xml:space="preserve">Model: </w:t>
            </w:r>
          </w:p>
        </w:tc>
      </w:tr>
      <w:tr w:rsidR="0094647B" w:rsidRPr="009B060D" w:rsidTr="00A21330">
        <w:tc>
          <w:tcPr>
            <w:tcW w:w="7083" w:type="dxa"/>
            <w:gridSpan w:val="2"/>
            <w:vAlign w:val="center"/>
          </w:tcPr>
          <w:p w:rsidR="0094647B" w:rsidRPr="009B060D" w:rsidRDefault="0094647B" w:rsidP="00B34E47">
            <w:pPr>
              <w:pStyle w:val="Bezodstpw"/>
              <w:rPr>
                <w:rFonts w:ascii="Klavika Basic Light" w:hAnsi="Klavika Basic Light" w:cs="Times New Roman"/>
                <w:b/>
                <w:sz w:val="20"/>
                <w:szCs w:val="20"/>
              </w:rPr>
            </w:pPr>
            <w:r w:rsidRPr="009B060D">
              <w:rPr>
                <w:rFonts w:ascii="Klavika Basic Light" w:hAnsi="Klavika Basic Light" w:cs="Times New Roman"/>
                <w:b/>
                <w:sz w:val="20"/>
                <w:szCs w:val="20"/>
              </w:rPr>
              <w:t>Minimalne wymagane parametry</w:t>
            </w:r>
          </w:p>
        </w:tc>
        <w:tc>
          <w:tcPr>
            <w:tcW w:w="1417" w:type="dxa"/>
            <w:shd w:val="clear" w:color="auto" w:fill="auto"/>
            <w:tcMar>
              <w:left w:w="108" w:type="dxa"/>
            </w:tcMar>
            <w:vAlign w:val="center"/>
          </w:tcPr>
          <w:p w:rsidR="0094647B" w:rsidRPr="009B060D" w:rsidRDefault="0094647B" w:rsidP="00B34E47">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Spełnienie TAK/NIE</w:t>
            </w:r>
          </w:p>
        </w:tc>
        <w:tc>
          <w:tcPr>
            <w:tcW w:w="5812" w:type="dxa"/>
            <w:shd w:val="clear" w:color="auto" w:fill="auto"/>
            <w:tcMar>
              <w:left w:w="108" w:type="dxa"/>
            </w:tcMar>
            <w:vAlign w:val="center"/>
          </w:tcPr>
          <w:p w:rsidR="0094647B" w:rsidRPr="009B060D" w:rsidRDefault="0094647B" w:rsidP="00B34E47">
            <w:pPr>
              <w:pStyle w:val="Akapitzlist"/>
              <w:spacing w:after="0"/>
              <w:ind w:left="0"/>
              <w:rPr>
                <w:rFonts w:ascii="Klavika Basic Light" w:hAnsi="Klavika Basic Light" w:cs="Times New Roman"/>
                <w:b/>
                <w:sz w:val="20"/>
                <w:szCs w:val="20"/>
              </w:rPr>
            </w:pPr>
            <w:r w:rsidRPr="009B060D">
              <w:rPr>
                <w:rFonts w:ascii="Klavika Basic Light" w:hAnsi="Klavika Basic Light" w:cs="Times New Roman"/>
                <w:b/>
                <w:sz w:val="20"/>
                <w:szCs w:val="20"/>
              </w:rPr>
              <w:t>Parametry oferowane</w:t>
            </w:r>
          </w:p>
        </w:tc>
      </w:tr>
      <w:tr w:rsidR="0094647B" w:rsidRPr="009B060D" w:rsidTr="00B34E47">
        <w:tc>
          <w:tcPr>
            <w:tcW w:w="562" w:type="dxa"/>
          </w:tcPr>
          <w:p w:rsidR="0094647B" w:rsidRPr="009B060D" w:rsidRDefault="0094647B" w:rsidP="00B34E47">
            <w:pPr>
              <w:spacing w:line="100" w:lineRule="atLeast"/>
              <w:rPr>
                <w:rFonts w:ascii="Klavika Basic Light" w:hAnsi="Klavika Basic Light" w:cs="Arial"/>
                <w:bCs/>
                <w:lang w:eastAsia="ar-SA"/>
              </w:rPr>
            </w:pPr>
            <w:r w:rsidRPr="009B060D">
              <w:rPr>
                <w:rFonts w:ascii="Klavika Basic Light" w:hAnsi="Klavika Basic Light" w:cs="Arial"/>
                <w:bCs/>
                <w:lang w:eastAsia="ar-SA"/>
              </w:rPr>
              <w:t>1</w:t>
            </w:r>
          </w:p>
        </w:tc>
        <w:tc>
          <w:tcPr>
            <w:tcW w:w="6521" w:type="dxa"/>
            <w:shd w:val="clear" w:color="auto" w:fill="auto"/>
            <w:tcMar>
              <w:left w:w="108" w:type="dxa"/>
            </w:tcMar>
            <w:vAlign w:val="center"/>
          </w:tcPr>
          <w:p w:rsidR="0094647B" w:rsidRPr="009B060D" w:rsidRDefault="0035183F" w:rsidP="00B34E47">
            <w:pPr>
              <w:jc w:val="both"/>
              <w:rPr>
                <w:rFonts w:ascii="Klavika Basic Light" w:hAnsi="Klavika Basic Light" w:cstheme="minorHAnsi"/>
              </w:rPr>
            </w:pPr>
            <w:r w:rsidRPr="009B060D">
              <w:rPr>
                <w:rFonts w:ascii="Klavika Basic Light" w:hAnsi="Klavika Basic Light" w:cstheme="minorHAnsi"/>
              </w:rPr>
              <w:t>W ramach zamówienia Wykonawca dostarczany silnik</w:t>
            </w:r>
            <w:r w:rsidR="0094647B" w:rsidRPr="009B060D">
              <w:rPr>
                <w:rFonts w:ascii="Klavika Basic Light" w:hAnsi="Klavika Basic Light" w:cstheme="minorHAnsi"/>
              </w:rPr>
              <w:t xml:space="preserve"> bazy danych w ilości licencji zgodnej ze specyfikacją sprzętu oraz </w:t>
            </w:r>
            <w:r w:rsidRPr="009B060D">
              <w:rPr>
                <w:rFonts w:ascii="Klavika Basic Light" w:hAnsi="Klavika Basic Light" w:cstheme="minorHAnsi"/>
              </w:rPr>
              <w:t>ilością użytkowników zgodnie z opisem zawartym w OPZ</w:t>
            </w:r>
            <w:r w:rsidR="0094647B" w:rsidRPr="009B060D">
              <w:rPr>
                <w:rFonts w:ascii="Klavika Basic Light" w:hAnsi="Klavika Basic Light" w:cstheme="minorHAnsi"/>
              </w:rPr>
              <w:t>.</w:t>
            </w:r>
          </w:p>
        </w:tc>
        <w:tc>
          <w:tcPr>
            <w:tcW w:w="1417" w:type="dxa"/>
            <w:shd w:val="clear" w:color="auto" w:fill="auto"/>
            <w:tcMar>
              <w:left w:w="108" w:type="dxa"/>
            </w:tcMar>
            <w:vAlign w:val="center"/>
          </w:tcPr>
          <w:p w:rsidR="0094647B" w:rsidRPr="009B060D" w:rsidRDefault="0094647B" w:rsidP="00B34E47">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94647B" w:rsidRPr="009B060D" w:rsidRDefault="0094647B" w:rsidP="00B34E47">
            <w:pPr>
              <w:jc w:val="both"/>
              <w:rPr>
                <w:rFonts w:ascii="Klavika Basic Light" w:hAnsi="Klavika Basic Light"/>
              </w:rPr>
            </w:pPr>
          </w:p>
        </w:tc>
      </w:tr>
      <w:tr w:rsidR="0094647B" w:rsidRPr="009B060D" w:rsidTr="00B34E47">
        <w:tc>
          <w:tcPr>
            <w:tcW w:w="562" w:type="dxa"/>
          </w:tcPr>
          <w:p w:rsidR="0094647B" w:rsidRPr="009B060D" w:rsidRDefault="0094647B" w:rsidP="00B34E47">
            <w:pPr>
              <w:spacing w:line="100" w:lineRule="atLeast"/>
              <w:rPr>
                <w:rFonts w:ascii="Klavika Basic Light" w:hAnsi="Klavika Basic Light" w:cs="Arial"/>
                <w:bCs/>
                <w:lang w:eastAsia="ar-SA"/>
              </w:rPr>
            </w:pPr>
            <w:r w:rsidRPr="009B060D">
              <w:rPr>
                <w:rFonts w:ascii="Klavika Basic Light" w:hAnsi="Klavika Basic Light" w:cs="Arial"/>
                <w:bCs/>
                <w:lang w:eastAsia="ar-SA"/>
              </w:rPr>
              <w:t>2</w:t>
            </w:r>
          </w:p>
        </w:tc>
        <w:tc>
          <w:tcPr>
            <w:tcW w:w="6521" w:type="dxa"/>
            <w:shd w:val="clear" w:color="auto" w:fill="auto"/>
            <w:tcMar>
              <w:left w:w="108" w:type="dxa"/>
            </w:tcMar>
            <w:vAlign w:val="center"/>
          </w:tcPr>
          <w:p w:rsidR="0094647B" w:rsidRPr="009B060D" w:rsidRDefault="0035183F" w:rsidP="00B34E47">
            <w:pPr>
              <w:jc w:val="both"/>
              <w:rPr>
                <w:rFonts w:ascii="Klavika Basic Light" w:hAnsi="Klavika Basic Light"/>
              </w:rPr>
            </w:pPr>
            <w:r w:rsidRPr="009B060D">
              <w:rPr>
                <w:rFonts w:ascii="Klavika Basic Light" w:hAnsi="Klavika Basic Light"/>
              </w:rPr>
              <w:t xml:space="preserve">Użytkowanie przez Zmawiającego dostarczonych licencji na bazę danych nie może powodować żadnych dodatkowych kosztów, co najmniej w okresie trwałości projektu. </w:t>
            </w:r>
          </w:p>
        </w:tc>
        <w:tc>
          <w:tcPr>
            <w:tcW w:w="1417" w:type="dxa"/>
            <w:shd w:val="clear" w:color="auto" w:fill="auto"/>
            <w:tcMar>
              <w:left w:w="108" w:type="dxa"/>
            </w:tcMar>
            <w:vAlign w:val="center"/>
          </w:tcPr>
          <w:p w:rsidR="0094647B" w:rsidRPr="009B060D" w:rsidRDefault="0094647B" w:rsidP="00B34E47">
            <w:pPr>
              <w:pStyle w:val="Akapitzlist"/>
              <w:spacing w:after="0"/>
              <w:ind w:left="0"/>
              <w:jc w:val="center"/>
              <w:rPr>
                <w:rFonts w:ascii="Klavika Basic Light" w:hAnsi="Klavika Basic Light" w:cs="Times New Roman"/>
                <w:sz w:val="20"/>
                <w:szCs w:val="20"/>
              </w:rPr>
            </w:pPr>
            <w:r w:rsidRPr="009B060D">
              <w:rPr>
                <w:rFonts w:ascii="Klavika Basic Light" w:hAnsi="Klavika Basic Light" w:cs="Times New Roman"/>
                <w:b/>
                <w:sz w:val="20"/>
                <w:szCs w:val="20"/>
              </w:rPr>
              <w:t>TAK/NIE</w:t>
            </w:r>
          </w:p>
        </w:tc>
        <w:tc>
          <w:tcPr>
            <w:tcW w:w="5812" w:type="dxa"/>
            <w:shd w:val="clear" w:color="auto" w:fill="auto"/>
            <w:tcMar>
              <w:left w:w="108" w:type="dxa"/>
            </w:tcMar>
            <w:vAlign w:val="center"/>
          </w:tcPr>
          <w:p w:rsidR="0094647B" w:rsidRPr="009B060D" w:rsidRDefault="0094647B" w:rsidP="00B34E47">
            <w:pPr>
              <w:jc w:val="both"/>
              <w:rPr>
                <w:rFonts w:ascii="Klavika Basic Light" w:hAnsi="Klavika Basic Light"/>
              </w:rPr>
            </w:pPr>
          </w:p>
        </w:tc>
      </w:tr>
    </w:tbl>
    <w:tbl>
      <w:tblPr>
        <w:tblW w:w="5000" w:type="pct"/>
        <w:tblCellMar>
          <w:left w:w="0" w:type="dxa"/>
          <w:right w:w="0" w:type="dxa"/>
        </w:tblCellMar>
        <w:tblLook w:val="04A0" w:firstRow="1" w:lastRow="0" w:firstColumn="1" w:lastColumn="0" w:noHBand="0" w:noVBand="1"/>
      </w:tblPr>
      <w:tblGrid>
        <w:gridCol w:w="557"/>
        <w:gridCol w:w="6520"/>
        <w:gridCol w:w="1418"/>
        <w:gridCol w:w="5772"/>
      </w:tblGrid>
      <w:tr w:rsidR="001F0CED" w:rsidTr="001F0CED">
        <w:trPr>
          <w:trHeight w:val="531"/>
        </w:trPr>
        <w:tc>
          <w:tcPr>
            <w:tcW w:w="195" w:type="pct"/>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3</w:t>
            </w:r>
          </w:p>
        </w:tc>
        <w:tc>
          <w:tcPr>
            <w:tcW w:w="2285" w:type="pct"/>
            <w:tcBorders>
              <w:top w:val="nil"/>
              <w:left w:val="nil"/>
              <w:bottom w:val="single" w:sz="4" w:space="0" w:color="auto"/>
              <w:right w:val="single" w:sz="8"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xml:space="preserve">Możliwość migracji zestawu znaków bazy danych do </w:t>
            </w:r>
            <w:proofErr w:type="spellStart"/>
            <w:r w:rsidRPr="001F0CED">
              <w:rPr>
                <w:rFonts w:ascii="Klavika Basic Light" w:hAnsi="Klavika Basic Light"/>
                <w:color w:val="000000"/>
              </w:rPr>
              <w:t>Unicode</w:t>
            </w:r>
            <w:proofErr w:type="spellEnd"/>
          </w:p>
        </w:tc>
        <w:tc>
          <w:tcPr>
            <w:tcW w:w="497" w:type="pct"/>
            <w:tcBorders>
              <w:top w:val="nil"/>
              <w:left w:val="nil"/>
              <w:bottom w:val="single" w:sz="4" w:space="0" w:color="auto"/>
              <w:right w:val="single" w:sz="8"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nil"/>
              <w:left w:val="nil"/>
              <w:bottom w:val="single" w:sz="4" w:space="0" w:color="auto"/>
              <w:right w:val="single" w:sz="8"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4</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xml:space="preserve">Możliwość redefiniowania przez klienta ustawień narodowych – symboli walut, formatu dat, porządku sortowania znaków </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5</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Wsparcie protokołu XA </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6</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Wsparcie standardu JDBC 3.0</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7</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Zgodność ze standardem ANSI/ISO SQL 92 lub nowszym. </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9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8</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9</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Brak formalnych ograniczeń na liczbę tabel i indeksów w bazie danych oraz na ich rozmiar (liczbę wierszy). </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585"/>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10</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975"/>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lastRenderedPageBreak/>
              <w:t>11</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12</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xml:space="preserve">Możliwość kompilacji procedur składowanych w bazie do postaci kodu binarnego </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9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13</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Możliwość deklarowania wyzwalaczy (</w:t>
            </w:r>
            <w:proofErr w:type="spellStart"/>
            <w:r w:rsidRPr="001F0CED">
              <w:rPr>
                <w:rFonts w:ascii="Klavika Basic Light" w:hAnsi="Klavika Basic Light"/>
                <w:color w:val="000000"/>
              </w:rPr>
              <w:t>triggerów</w:t>
            </w:r>
            <w:proofErr w:type="spellEnd"/>
            <w:r w:rsidRPr="001F0CED">
              <w:rPr>
                <w:rFonts w:ascii="Klavika Basic Light" w:hAnsi="Klavika Basic Light"/>
                <w:color w:val="000000"/>
              </w:rPr>
              <w:t>) na poziomie instrukcji DML (INSERT, UPDATE, DELETE) wykonywanej na tabeli, poziomie każdego wiersza modyfikowanego przez instrukcję DML oraz na poziomie zdarzeń bazy danych (np. próba wykonania instrukcji DDL, start serwera, stop</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9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14</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1F0CED">
              <w:rPr>
                <w:rFonts w:ascii="Klavika Basic Light" w:hAnsi="Klavika Basic Light"/>
                <w:color w:val="000000"/>
              </w:rPr>
              <w:t>views</w:t>
            </w:r>
            <w:proofErr w:type="spellEnd"/>
            <w:r w:rsidRPr="001F0CED">
              <w:rPr>
                <w:rFonts w:ascii="Klavika Basic Light" w:hAnsi="Klavika Basic Light"/>
                <w:color w:val="000000"/>
              </w:rPr>
              <w:t>).</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585"/>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15</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16</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Powinna istnieć możliwość autoryzowania użytkowników bazy danych za pomocą rejestru użytkowników założonego w bazie danych </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9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17</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Baza danych powinna umożliwiać na wymuszanie złożoności hasła użytkownika, czasu życia hasła, sprawdzanie historii haseł, blokowanie konta przez administratora bądź w przypadku przekroczenia limitu nieudanych logowań.</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78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18</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1F0CED">
              <w:rPr>
                <w:rFonts w:ascii="Klavika Basic Light" w:hAnsi="Klavika Basic Light"/>
                <w:color w:val="000000"/>
              </w:rPr>
              <w:t>backup'ów</w:t>
            </w:r>
            <w:proofErr w:type="spellEnd"/>
            <w:r w:rsidRPr="001F0CED">
              <w:rPr>
                <w:rFonts w:ascii="Klavika Basic Light" w:hAnsi="Klavika Basic Light"/>
                <w:color w:val="000000"/>
              </w:rPr>
              <w:t xml:space="preserve">. Możliwość integracji z powszechnie stosowanymi systemami backupu (Legato, Veritas, Tivoli, </w:t>
            </w:r>
            <w:proofErr w:type="spellStart"/>
            <w:r w:rsidRPr="001F0CED">
              <w:rPr>
                <w:rFonts w:ascii="Klavika Basic Light" w:hAnsi="Klavika Basic Light"/>
                <w:color w:val="000000"/>
              </w:rPr>
              <w:t>OmniBack</w:t>
            </w:r>
            <w:proofErr w:type="spellEnd"/>
            <w:r w:rsidRPr="001F0CED">
              <w:rPr>
                <w:rFonts w:ascii="Klavika Basic Light" w:hAnsi="Klavika Basic Light"/>
                <w:color w:val="000000"/>
              </w:rPr>
              <w:t xml:space="preserve">, </w:t>
            </w:r>
            <w:proofErr w:type="spellStart"/>
            <w:r w:rsidRPr="001F0CED">
              <w:rPr>
                <w:rFonts w:ascii="Klavika Basic Light" w:hAnsi="Klavika Basic Light"/>
                <w:color w:val="000000"/>
              </w:rPr>
              <w:t>ArcServe</w:t>
            </w:r>
            <w:proofErr w:type="spellEnd"/>
            <w:r w:rsidRPr="001F0CED">
              <w:rPr>
                <w:rFonts w:ascii="Klavika Basic Light" w:hAnsi="Klavika Basic Light"/>
                <w:color w:val="000000"/>
              </w:rPr>
              <w:t xml:space="preserve"> </w:t>
            </w:r>
            <w:proofErr w:type="spellStart"/>
            <w:r w:rsidRPr="001F0CED">
              <w:rPr>
                <w:rFonts w:ascii="Klavika Basic Light" w:hAnsi="Klavika Basic Light"/>
                <w:color w:val="000000"/>
              </w:rPr>
              <w:t>itd</w:t>
            </w:r>
            <w:proofErr w:type="spellEnd"/>
            <w:r w:rsidRPr="001F0CED">
              <w:rPr>
                <w:rFonts w:ascii="Klavika Basic Light" w:hAnsi="Klavika Basic Light"/>
                <w:color w:val="000000"/>
              </w:rPr>
              <w:t>). Wykonywanie kopii bezpieczeństwa powinno być możliwe w trybie offline oraz w trybie online</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19</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Możliwość wykonywania kopii bezpieczeństwa w trybie online (</w:t>
            </w:r>
            <w:r w:rsidRPr="001F0CED">
              <w:rPr>
                <w:rFonts w:ascii="Klavika Basic Light" w:hAnsi="Klavika Basic Light"/>
                <w:i/>
                <w:iCs/>
                <w:color w:val="000000"/>
              </w:rPr>
              <w:t>hot backup</w:t>
            </w:r>
            <w:r w:rsidRPr="001F0CED">
              <w:rPr>
                <w:rFonts w:ascii="Klavika Basic Light" w:hAnsi="Klavika Basic Light"/>
                <w:color w:val="000000"/>
              </w:rPr>
              <w:t>).</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9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lastRenderedPageBreak/>
              <w:t>20</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xml:space="preserve">Odtwarzanie powinno umożliwiać odzyskanie stanu danych z chwili wystąpienia awarii bądź cofnąć stan bazy danych do punktu w czasie. </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r w:rsidR="001F0CED" w:rsidTr="001F0CED">
        <w:trPr>
          <w:trHeight w:val="300"/>
        </w:trPr>
        <w:tc>
          <w:tcPr>
            <w:tcW w:w="1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rPr>
            </w:pPr>
            <w:r w:rsidRPr="001F0CED">
              <w:rPr>
                <w:rFonts w:ascii="Klavika Basic Light" w:hAnsi="Klavika Basic Light"/>
              </w:rPr>
              <w:t>21</w:t>
            </w:r>
          </w:p>
        </w:tc>
        <w:tc>
          <w:tcPr>
            <w:tcW w:w="2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xml:space="preserve">Możliwość budowy klastra na </w:t>
            </w:r>
            <w:proofErr w:type="spellStart"/>
            <w:r w:rsidRPr="001F0CED">
              <w:rPr>
                <w:rFonts w:ascii="Klavika Basic Light" w:hAnsi="Klavika Basic Light"/>
                <w:color w:val="000000"/>
              </w:rPr>
              <w:t>weźle</w:t>
            </w:r>
            <w:proofErr w:type="spellEnd"/>
            <w:r w:rsidRPr="001F0CED">
              <w:rPr>
                <w:rFonts w:ascii="Klavika Basic Light" w:hAnsi="Klavika Basic Light"/>
                <w:color w:val="000000"/>
              </w:rPr>
              <w:t xml:space="preserve"> obsługiwanym przez maksymalnie 2 procesory</w:t>
            </w:r>
          </w:p>
        </w:tc>
        <w:tc>
          <w:tcPr>
            <w:tcW w:w="4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jc w:val="center"/>
              <w:rPr>
                <w:rFonts w:ascii="Klavika Basic Light" w:hAnsi="Klavika Basic Light"/>
                <w:b/>
                <w:bCs/>
                <w:color w:val="000000"/>
              </w:rPr>
            </w:pPr>
            <w:r w:rsidRPr="001F0CED">
              <w:rPr>
                <w:rFonts w:ascii="Klavika Basic Light" w:hAnsi="Klavika Basic Light"/>
                <w:b/>
                <w:bCs/>
                <w:color w:val="000000"/>
              </w:rPr>
              <w:t>TAK/NIE</w:t>
            </w:r>
          </w:p>
        </w:tc>
        <w:tc>
          <w:tcPr>
            <w:tcW w:w="202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F0CED" w:rsidRPr="001F0CED" w:rsidRDefault="001F0CED" w:rsidP="00891E69">
            <w:pPr>
              <w:rPr>
                <w:rFonts w:ascii="Klavika Basic Light" w:hAnsi="Klavika Basic Light"/>
                <w:color w:val="000000"/>
              </w:rPr>
            </w:pPr>
            <w:r w:rsidRPr="001F0CED">
              <w:rPr>
                <w:rFonts w:ascii="Klavika Basic Light" w:hAnsi="Klavika Basic Light"/>
                <w:color w:val="000000"/>
              </w:rPr>
              <w:t> </w:t>
            </w:r>
          </w:p>
        </w:tc>
      </w:tr>
    </w:tbl>
    <w:p w:rsidR="001F0CED" w:rsidRDefault="001F0CED" w:rsidP="001F0CED">
      <w:pPr>
        <w:pStyle w:val="Nagwek1"/>
        <w:rPr>
          <w:rFonts w:eastAsia="Times New Roman"/>
          <w:b/>
          <w:bCs/>
        </w:rPr>
      </w:pPr>
    </w:p>
    <w:p w:rsidR="0094647B" w:rsidRPr="009B060D" w:rsidRDefault="0094647B" w:rsidP="00A21330">
      <w:pPr>
        <w:rPr>
          <w:rFonts w:ascii="Klavika Basic Light" w:hAnsi="Klavika Basic Light"/>
          <w:b/>
        </w:rPr>
      </w:pPr>
    </w:p>
    <w:p w:rsidR="004F3A4C" w:rsidRPr="00A21330" w:rsidRDefault="004F3A4C" w:rsidP="00A21330">
      <w:pPr>
        <w:pStyle w:val="Nagwek1"/>
        <w:numPr>
          <w:ilvl w:val="0"/>
          <w:numId w:val="27"/>
        </w:numPr>
        <w:rPr>
          <w:rFonts w:ascii="Klavika Basic Light" w:hAnsi="Klavika Basic Light"/>
          <w:b/>
          <w:color w:val="A70A68"/>
          <w:sz w:val="28"/>
          <w:szCs w:val="28"/>
        </w:rPr>
      </w:pPr>
      <w:bookmarkStart w:id="9" w:name="_Toc478993597"/>
      <w:bookmarkEnd w:id="7"/>
      <w:r w:rsidRPr="00A21330">
        <w:rPr>
          <w:rFonts w:ascii="Klavika Basic Light" w:hAnsi="Klavika Basic Light"/>
          <w:b/>
          <w:color w:val="A70A68"/>
          <w:sz w:val="28"/>
          <w:szCs w:val="28"/>
        </w:rPr>
        <w:t>Szafa RACK – szt. 1</w:t>
      </w:r>
      <w:bookmarkEnd w:id="9"/>
    </w:p>
    <w:p w:rsidR="004F3A4C" w:rsidRPr="009B060D" w:rsidRDefault="004F3A4C" w:rsidP="004F3A4C">
      <w:pPr>
        <w:rPr>
          <w:rFonts w:ascii="Klavika Basic Light" w:hAnsi="Klavika Basic Light"/>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59"/>
        <w:gridCol w:w="4961"/>
        <w:gridCol w:w="1418"/>
        <w:gridCol w:w="5953"/>
      </w:tblGrid>
      <w:tr w:rsidR="004F3A4C" w:rsidRPr="009B060D" w:rsidTr="00A21330">
        <w:tc>
          <w:tcPr>
            <w:tcW w:w="7088" w:type="dxa"/>
            <w:gridSpan w:val="3"/>
            <w:vAlign w:val="center"/>
          </w:tcPr>
          <w:p w:rsidR="004F3A4C" w:rsidRPr="009B060D" w:rsidRDefault="004F3A4C" w:rsidP="002F1D49">
            <w:pPr>
              <w:autoSpaceDE w:val="0"/>
              <w:autoSpaceDN w:val="0"/>
              <w:adjustRightInd w:val="0"/>
              <w:rPr>
                <w:rFonts w:ascii="Klavika Basic Light" w:hAnsi="Klavika Basic Light"/>
                <w:b/>
              </w:rPr>
            </w:pPr>
            <w:r w:rsidRPr="009B060D">
              <w:rPr>
                <w:rFonts w:ascii="Klavika Basic Light" w:hAnsi="Klavika Basic Light"/>
                <w:b/>
              </w:rPr>
              <w:t>Nazwa producenta i model (podać)</w:t>
            </w:r>
          </w:p>
        </w:tc>
        <w:tc>
          <w:tcPr>
            <w:tcW w:w="7371" w:type="dxa"/>
            <w:gridSpan w:val="2"/>
          </w:tcPr>
          <w:p w:rsidR="004F3A4C" w:rsidRPr="009B060D" w:rsidRDefault="004F3A4C" w:rsidP="002F1D49">
            <w:pPr>
              <w:pStyle w:val="Akapitzlist"/>
              <w:ind w:left="0"/>
              <w:rPr>
                <w:rFonts w:ascii="Klavika Basic Light" w:hAnsi="Klavika Basic Light"/>
                <w:b/>
                <w:sz w:val="20"/>
                <w:szCs w:val="20"/>
              </w:rPr>
            </w:pPr>
            <w:r w:rsidRPr="009B060D">
              <w:rPr>
                <w:rFonts w:ascii="Klavika Basic Light" w:hAnsi="Klavika Basic Light"/>
                <w:b/>
                <w:sz w:val="20"/>
                <w:szCs w:val="20"/>
              </w:rPr>
              <w:t xml:space="preserve">Producent: </w:t>
            </w:r>
          </w:p>
          <w:p w:rsidR="004F3A4C" w:rsidRPr="009B060D" w:rsidRDefault="004F3A4C" w:rsidP="002F1D49">
            <w:pPr>
              <w:autoSpaceDE w:val="0"/>
              <w:autoSpaceDN w:val="0"/>
              <w:adjustRightInd w:val="0"/>
              <w:rPr>
                <w:rFonts w:ascii="Klavika Basic Light" w:hAnsi="Klavika Basic Light"/>
                <w:b/>
              </w:rPr>
            </w:pPr>
            <w:r w:rsidRPr="009B060D">
              <w:rPr>
                <w:rFonts w:ascii="Klavika Basic Light" w:hAnsi="Klavika Basic Light"/>
                <w:b/>
              </w:rPr>
              <w:t>Model:</w:t>
            </w:r>
          </w:p>
        </w:tc>
      </w:tr>
      <w:tr w:rsidR="004F3A4C" w:rsidRPr="009B060D" w:rsidTr="00A21330">
        <w:tc>
          <w:tcPr>
            <w:tcW w:w="7088" w:type="dxa"/>
            <w:gridSpan w:val="3"/>
            <w:vAlign w:val="center"/>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b/>
              </w:rPr>
              <w:t>Minimalne wymagane parametry</w:t>
            </w:r>
          </w:p>
        </w:tc>
        <w:tc>
          <w:tcPr>
            <w:tcW w:w="1418" w:type="dxa"/>
            <w:vAlign w:val="center"/>
          </w:tcPr>
          <w:p w:rsidR="004F3A4C" w:rsidRPr="009B060D" w:rsidRDefault="004F3A4C" w:rsidP="002F1D49">
            <w:pPr>
              <w:pStyle w:val="Akapitzlist"/>
              <w:ind w:left="0"/>
              <w:jc w:val="center"/>
              <w:rPr>
                <w:rFonts w:ascii="Klavika Basic Light" w:hAnsi="Klavika Basic Light"/>
                <w:b/>
                <w:sz w:val="20"/>
                <w:szCs w:val="20"/>
              </w:rPr>
            </w:pPr>
            <w:r w:rsidRPr="009B060D">
              <w:rPr>
                <w:rFonts w:ascii="Klavika Basic Light" w:hAnsi="Klavika Basic Light"/>
                <w:b/>
                <w:sz w:val="20"/>
                <w:szCs w:val="20"/>
              </w:rPr>
              <w:t>Spełnienie TAK/NIE</w:t>
            </w:r>
          </w:p>
        </w:tc>
        <w:tc>
          <w:tcPr>
            <w:tcW w:w="5953" w:type="dxa"/>
            <w:vAlign w:val="center"/>
          </w:tcPr>
          <w:p w:rsidR="004F3A4C" w:rsidRPr="009B060D" w:rsidRDefault="004F3A4C" w:rsidP="002F1D49">
            <w:pPr>
              <w:pStyle w:val="Akapitzlist"/>
              <w:ind w:left="0"/>
              <w:rPr>
                <w:rFonts w:ascii="Klavika Basic Light" w:hAnsi="Klavika Basic Light"/>
                <w:b/>
                <w:sz w:val="20"/>
                <w:szCs w:val="20"/>
              </w:rPr>
            </w:pPr>
            <w:r w:rsidRPr="009B060D">
              <w:rPr>
                <w:rFonts w:ascii="Klavika Basic Light" w:hAnsi="Klavika Basic Light"/>
                <w:b/>
                <w:sz w:val="20"/>
                <w:szCs w:val="20"/>
              </w:rPr>
              <w:t>Parametry oferowane</w:t>
            </w:r>
          </w:p>
        </w:tc>
      </w:tr>
      <w:tr w:rsidR="004F3A4C" w:rsidRPr="009B060D" w:rsidTr="002F1D49">
        <w:trPr>
          <w:trHeight w:val="658"/>
        </w:trPr>
        <w:tc>
          <w:tcPr>
            <w:tcW w:w="568"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1</w:t>
            </w:r>
          </w:p>
        </w:tc>
        <w:tc>
          <w:tcPr>
            <w:tcW w:w="1559"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Konstrukcja i wymagania instalacyjne</w:t>
            </w:r>
          </w:p>
        </w:tc>
        <w:tc>
          <w:tcPr>
            <w:tcW w:w="4961" w:type="dxa"/>
          </w:tcPr>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42 U pojemności użytecznej do instalacji urządzeń w pozycji poziomej</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całkowita wysokość min. 2000 mm</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całkowita głębokość min. 1200 mm</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całkowita szerokość min. 600 mm</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klasa ochrony IP20</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wyposażona w przednie drzwi perforowane, zamykane na zamek z kluczem, jednoskrzydłowe, możliwość montażu lewa/prawa strona</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wyposażona w tylne drzwi perforowane, dwuskrzydłowe dla ograniczenia przestrzeni serwisowej, zamykane na zamek z kluczem wspólny z zamkiem przednim</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wyposażona w zdejmowane panele boczne zabezpieczone w taki sam sposób jak drzwi</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przystosowana do chłodzenia horyzontalnego przód-tył, pasywna – bez wentylatorów wspomagających</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 xml:space="preserve">możliwość wyposażenia w fabryczne zabezpieczenie teleskopowe przeciwko wywróceniu szafy do przodu (tzw. </w:t>
            </w:r>
            <w:proofErr w:type="spellStart"/>
            <w:r w:rsidRPr="009B060D">
              <w:rPr>
                <w:rFonts w:ascii="Klavika Basic Light" w:hAnsi="Klavika Basic Light"/>
                <w:color w:val="000000"/>
                <w:sz w:val="20"/>
                <w:szCs w:val="20"/>
              </w:rPr>
              <w:t>tilt</w:t>
            </w:r>
            <w:proofErr w:type="spellEnd"/>
            <w:r w:rsidRPr="009B060D">
              <w:rPr>
                <w:rFonts w:ascii="Klavika Basic Light" w:hAnsi="Klavika Basic Light"/>
                <w:color w:val="000000"/>
                <w:sz w:val="20"/>
                <w:szCs w:val="20"/>
              </w:rPr>
              <w:t xml:space="preserve"> </w:t>
            </w:r>
            <w:proofErr w:type="spellStart"/>
            <w:r w:rsidRPr="009B060D">
              <w:rPr>
                <w:rFonts w:ascii="Klavika Basic Light" w:hAnsi="Klavika Basic Light"/>
                <w:color w:val="000000"/>
                <w:sz w:val="20"/>
                <w:szCs w:val="20"/>
              </w:rPr>
              <w:t>protection</w:t>
            </w:r>
            <w:proofErr w:type="spellEnd"/>
            <w:r w:rsidRPr="009B060D">
              <w:rPr>
                <w:rFonts w:ascii="Klavika Basic Light" w:hAnsi="Klavika Basic Light"/>
                <w:color w:val="000000"/>
                <w:sz w:val="20"/>
                <w:szCs w:val="20"/>
              </w:rPr>
              <w:t>)</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t>udźwig gwarantowany szafy to min. 840KG</w:t>
            </w:r>
          </w:p>
          <w:p w:rsidR="003A2E7B"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sz w:val="20"/>
                <w:szCs w:val="20"/>
              </w:rPr>
            </w:pPr>
            <w:r w:rsidRPr="009B060D">
              <w:rPr>
                <w:rFonts w:ascii="Klavika Basic Light" w:hAnsi="Klavika Basic Light"/>
                <w:color w:val="000000"/>
                <w:sz w:val="20"/>
                <w:szCs w:val="20"/>
              </w:rPr>
              <w:lastRenderedPageBreak/>
              <w:t xml:space="preserve">szafa jest przystosowana do poprawnej instalacji dostarczonych serwerów </w:t>
            </w:r>
            <w:proofErr w:type="spellStart"/>
            <w:r w:rsidRPr="009B060D">
              <w:rPr>
                <w:rFonts w:ascii="Klavika Basic Light" w:hAnsi="Klavika Basic Light"/>
                <w:color w:val="000000"/>
                <w:sz w:val="20"/>
                <w:szCs w:val="20"/>
              </w:rPr>
              <w:t>rack</w:t>
            </w:r>
            <w:proofErr w:type="spellEnd"/>
            <w:r w:rsidRPr="009B060D">
              <w:rPr>
                <w:rFonts w:ascii="Klavika Basic Light" w:hAnsi="Klavika Basic Light"/>
                <w:color w:val="000000"/>
                <w:sz w:val="20"/>
                <w:szCs w:val="20"/>
              </w:rPr>
              <w:t xml:space="preserve"> wraz z ich fabrycznymi prowadnicami przewodów</w:t>
            </w:r>
          </w:p>
          <w:p w:rsidR="004F3A4C" w:rsidRPr="009B060D" w:rsidRDefault="003A2E7B" w:rsidP="00FD7215">
            <w:pPr>
              <w:pStyle w:val="Akapitzlist"/>
              <w:widowControl w:val="0"/>
              <w:numPr>
                <w:ilvl w:val="0"/>
                <w:numId w:val="24"/>
              </w:numPr>
              <w:autoSpaceDE w:val="0"/>
              <w:autoSpaceDN w:val="0"/>
              <w:adjustRightInd w:val="0"/>
              <w:ind w:left="346"/>
              <w:rPr>
                <w:rFonts w:ascii="Klavika Basic Light" w:hAnsi="Klavika Basic Light"/>
                <w:color w:val="000000"/>
              </w:rPr>
            </w:pPr>
            <w:r w:rsidRPr="009B060D">
              <w:rPr>
                <w:rFonts w:ascii="Klavika Basic Light" w:hAnsi="Klavika Basic Light"/>
                <w:color w:val="000000"/>
                <w:sz w:val="20"/>
                <w:szCs w:val="20"/>
              </w:rPr>
              <w:t>szafa jest wyposażona w dwa moduły PDU (nie zajmujące miejsc przeznaczonych do montowania urządzeń typu serwer/macierz) posiadające 10 gniazd wyjściowych  IEC 320 C13, a zasilane z gniazda IEC 320 C19.</w:t>
            </w:r>
          </w:p>
        </w:tc>
        <w:tc>
          <w:tcPr>
            <w:tcW w:w="1418" w:type="dxa"/>
            <w:vAlign w:val="center"/>
          </w:tcPr>
          <w:p w:rsidR="004F3A4C" w:rsidRPr="009B060D" w:rsidRDefault="004F3A4C" w:rsidP="002F1D49">
            <w:pPr>
              <w:widowControl w:val="0"/>
              <w:autoSpaceDE w:val="0"/>
              <w:autoSpaceDN w:val="0"/>
              <w:adjustRightInd w:val="0"/>
              <w:ind w:left="202" w:hanging="202"/>
              <w:jc w:val="center"/>
              <w:rPr>
                <w:rFonts w:ascii="Klavika Basic Light" w:hAnsi="Klavika Basic Light"/>
                <w:color w:val="000000"/>
              </w:rPr>
            </w:pPr>
            <w:r w:rsidRPr="009B060D">
              <w:rPr>
                <w:rFonts w:ascii="Klavika Basic Light" w:hAnsi="Klavika Basic Light"/>
                <w:b/>
              </w:rPr>
              <w:lastRenderedPageBreak/>
              <w:t>TAK/NIE</w:t>
            </w:r>
          </w:p>
        </w:tc>
        <w:tc>
          <w:tcPr>
            <w:tcW w:w="5953"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p>
        </w:tc>
      </w:tr>
      <w:tr w:rsidR="004F3A4C" w:rsidRPr="009B060D" w:rsidTr="002F1D49">
        <w:trPr>
          <w:trHeight w:val="658"/>
        </w:trPr>
        <w:tc>
          <w:tcPr>
            <w:tcW w:w="568" w:type="dxa"/>
          </w:tcPr>
          <w:p w:rsidR="004F3A4C" w:rsidRPr="009B060D" w:rsidRDefault="003A2E7B" w:rsidP="002F1D49">
            <w:pPr>
              <w:autoSpaceDE w:val="0"/>
              <w:autoSpaceDN w:val="0"/>
              <w:adjustRightInd w:val="0"/>
              <w:rPr>
                <w:rFonts w:ascii="Klavika Basic Light" w:hAnsi="Klavika Basic Light" w:cs="Arial"/>
              </w:rPr>
            </w:pPr>
            <w:r w:rsidRPr="009B060D">
              <w:rPr>
                <w:rFonts w:ascii="Klavika Basic Light" w:hAnsi="Klavika Basic Light" w:cs="Arial"/>
              </w:rPr>
              <w:t>2</w:t>
            </w:r>
          </w:p>
        </w:tc>
        <w:tc>
          <w:tcPr>
            <w:tcW w:w="1559"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Gwarancja</w:t>
            </w:r>
          </w:p>
        </w:tc>
        <w:tc>
          <w:tcPr>
            <w:tcW w:w="4961"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1. Szafa musi być objęta minimum 36-miesięczną gwarancją producenta w zakresie gwarancją producenta </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2. Gwarancja jw. musi obejmować także akcesoria i urządzenia pomocnicze zapewniające dystrybucję zasilania dla zainstalowanych urządzeń. </w:t>
            </w:r>
          </w:p>
        </w:tc>
        <w:tc>
          <w:tcPr>
            <w:tcW w:w="1418" w:type="dxa"/>
            <w:vAlign w:val="center"/>
          </w:tcPr>
          <w:p w:rsidR="004F3A4C" w:rsidRPr="009B060D" w:rsidRDefault="004F3A4C" w:rsidP="002F1D49">
            <w:pPr>
              <w:widowControl w:val="0"/>
              <w:autoSpaceDE w:val="0"/>
              <w:autoSpaceDN w:val="0"/>
              <w:adjustRightInd w:val="0"/>
              <w:ind w:left="202" w:hanging="202"/>
              <w:jc w:val="center"/>
              <w:rPr>
                <w:rFonts w:ascii="Klavika Basic Light" w:hAnsi="Klavika Basic Light"/>
                <w:color w:val="000000"/>
              </w:rPr>
            </w:pPr>
            <w:r w:rsidRPr="009B060D">
              <w:rPr>
                <w:rFonts w:ascii="Klavika Basic Light" w:hAnsi="Klavika Basic Light"/>
                <w:b/>
              </w:rPr>
              <w:t>TAK/NIE</w:t>
            </w:r>
          </w:p>
        </w:tc>
        <w:tc>
          <w:tcPr>
            <w:tcW w:w="5953"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p>
        </w:tc>
      </w:tr>
    </w:tbl>
    <w:p w:rsidR="004F3A4C" w:rsidRPr="00A21330" w:rsidRDefault="004F3A4C" w:rsidP="00A21330">
      <w:pPr>
        <w:autoSpaceDE w:val="0"/>
        <w:autoSpaceDN w:val="0"/>
        <w:adjustRightInd w:val="0"/>
        <w:rPr>
          <w:rFonts w:ascii="Klavika Basic Light" w:hAnsi="Klavika Basic Light" w:cs="Arial"/>
          <w:b/>
          <w:highlight w:val="red"/>
          <w:u w:val="single"/>
        </w:rPr>
      </w:pPr>
    </w:p>
    <w:p w:rsidR="004F3A4C" w:rsidRPr="00A21330" w:rsidRDefault="004F3A4C" w:rsidP="00A21330">
      <w:pPr>
        <w:pStyle w:val="Nagwek1"/>
        <w:numPr>
          <w:ilvl w:val="0"/>
          <w:numId w:val="27"/>
        </w:numPr>
        <w:rPr>
          <w:rFonts w:ascii="Klavika Basic Light" w:hAnsi="Klavika Basic Light"/>
          <w:b/>
          <w:color w:val="A70A68"/>
          <w:sz w:val="28"/>
          <w:szCs w:val="28"/>
        </w:rPr>
      </w:pPr>
      <w:bookmarkStart w:id="10" w:name="_Toc478993598"/>
      <w:r w:rsidRPr="00A21330">
        <w:rPr>
          <w:rFonts w:ascii="Klavika Basic Light" w:hAnsi="Klavika Basic Light"/>
          <w:b/>
          <w:color w:val="A70A68"/>
          <w:sz w:val="28"/>
          <w:szCs w:val="28"/>
        </w:rPr>
        <w:t>Zasilacz awaryjny UPS – szt. 1</w:t>
      </w:r>
      <w:bookmarkEnd w:id="10"/>
    </w:p>
    <w:p w:rsidR="004F3A4C" w:rsidRPr="009B060D" w:rsidRDefault="004F3A4C" w:rsidP="004F3A4C">
      <w:pPr>
        <w:autoSpaceDE w:val="0"/>
        <w:autoSpaceDN w:val="0"/>
        <w:adjustRightInd w:val="0"/>
        <w:rPr>
          <w:rFonts w:ascii="Klavika Basic Light" w:hAnsi="Klavika Basic Light" w:cs="Arial"/>
          <w:b/>
          <w:highlight w:val="red"/>
          <w:u w:val="single"/>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4961"/>
        <w:gridCol w:w="1417"/>
        <w:gridCol w:w="5954"/>
      </w:tblGrid>
      <w:tr w:rsidR="004F3A4C" w:rsidRPr="009B060D" w:rsidTr="00A21330">
        <w:tc>
          <w:tcPr>
            <w:tcW w:w="7088" w:type="dxa"/>
            <w:gridSpan w:val="3"/>
            <w:vAlign w:val="center"/>
          </w:tcPr>
          <w:p w:rsidR="004F3A4C" w:rsidRPr="009B060D" w:rsidRDefault="004F3A4C" w:rsidP="002F1D49">
            <w:pPr>
              <w:autoSpaceDE w:val="0"/>
              <w:autoSpaceDN w:val="0"/>
              <w:adjustRightInd w:val="0"/>
              <w:rPr>
                <w:rFonts w:ascii="Klavika Basic Light" w:hAnsi="Klavika Basic Light"/>
                <w:b/>
              </w:rPr>
            </w:pPr>
            <w:r w:rsidRPr="009B060D">
              <w:rPr>
                <w:rFonts w:ascii="Klavika Basic Light" w:hAnsi="Klavika Basic Light"/>
                <w:b/>
              </w:rPr>
              <w:t>Nazwa producenta i model (podać)</w:t>
            </w:r>
          </w:p>
        </w:tc>
        <w:tc>
          <w:tcPr>
            <w:tcW w:w="7371" w:type="dxa"/>
            <w:gridSpan w:val="2"/>
          </w:tcPr>
          <w:p w:rsidR="004F3A4C" w:rsidRPr="009B060D" w:rsidRDefault="004F3A4C" w:rsidP="002F1D49">
            <w:pPr>
              <w:pStyle w:val="Akapitzlist"/>
              <w:ind w:left="0"/>
              <w:rPr>
                <w:rFonts w:ascii="Klavika Basic Light" w:hAnsi="Klavika Basic Light"/>
                <w:b/>
                <w:sz w:val="20"/>
                <w:szCs w:val="20"/>
              </w:rPr>
            </w:pPr>
            <w:r w:rsidRPr="009B060D">
              <w:rPr>
                <w:rFonts w:ascii="Klavika Basic Light" w:hAnsi="Klavika Basic Light"/>
                <w:b/>
                <w:sz w:val="20"/>
                <w:szCs w:val="20"/>
              </w:rPr>
              <w:t xml:space="preserve">Producent: </w:t>
            </w:r>
          </w:p>
          <w:p w:rsidR="004F3A4C" w:rsidRPr="009B060D" w:rsidRDefault="004F3A4C" w:rsidP="002F1D49">
            <w:pPr>
              <w:autoSpaceDE w:val="0"/>
              <w:autoSpaceDN w:val="0"/>
              <w:adjustRightInd w:val="0"/>
              <w:rPr>
                <w:rFonts w:ascii="Klavika Basic Light" w:hAnsi="Klavika Basic Light"/>
                <w:b/>
              </w:rPr>
            </w:pPr>
            <w:r w:rsidRPr="009B060D">
              <w:rPr>
                <w:rFonts w:ascii="Klavika Basic Light" w:hAnsi="Klavika Basic Light"/>
                <w:b/>
              </w:rPr>
              <w:t>Model:</w:t>
            </w:r>
          </w:p>
        </w:tc>
      </w:tr>
      <w:tr w:rsidR="004F3A4C" w:rsidRPr="009B060D" w:rsidTr="00A21330">
        <w:tc>
          <w:tcPr>
            <w:tcW w:w="7088" w:type="dxa"/>
            <w:gridSpan w:val="3"/>
            <w:vAlign w:val="center"/>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b/>
              </w:rPr>
              <w:t>Minimalne wymagane parametry</w:t>
            </w:r>
          </w:p>
        </w:tc>
        <w:tc>
          <w:tcPr>
            <w:tcW w:w="1417" w:type="dxa"/>
            <w:vAlign w:val="center"/>
          </w:tcPr>
          <w:p w:rsidR="004F3A4C" w:rsidRPr="009B060D" w:rsidRDefault="004F3A4C" w:rsidP="002F1D49">
            <w:pPr>
              <w:autoSpaceDE w:val="0"/>
              <w:autoSpaceDN w:val="0"/>
              <w:adjustRightInd w:val="0"/>
              <w:jc w:val="center"/>
              <w:rPr>
                <w:rFonts w:ascii="Klavika Basic Light" w:hAnsi="Klavika Basic Light"/>
                <w:b/>
              </w:rPr>
            </w:pPr>
            <w:r w:rsidRPr="009B060D">
              <w:rPr>
                <w:rFonts w:ascii="Klavika Basic Light" w:hAnsi="Klavika Basic Light"/>
                <w:b/>
              </w:rPr>
              <w:t>Spełnienie TAK/NIE</w:t>
            </w:r>
          </w:p>
        </w:tc>
        <w:tc>
          <w:tcPr>
            <w:tcW w:w="5954" w:type="dxa"/>
            <w:vAlign w:val="center"/>
          </w:tcPr>
          <w:p w:rsidR="004F3A4C" w:rsidRPr="009B060D" w:rsidRDefault="004F3A4C" w:rsidP="002F1D49">
            <w:pPr>
              <w:autoSpaceDE w:val="0"/>
              <w:autoSpaceDN w:val="0"/>
              <w:adjustRightInd w:val="0"/>
              <w:jc w:val="center"/>
              <w:rPr>
                <w:rFonts w:ascii="Klavika Basic Light" w:hAnsi="Klavika Basic Light"/>
                <w:b/>
              </w:rPr>
            </w:pPr>
            <w:r w:rsidRPr="009B060D">
              <w:rPr>
                <w:rFonts w:ascii="Klavika Basic Light" w:hAnsi="Klavika Basic Light"/>
                <w:b/>
              </w:rPr>
              <w:t>Minimalne wymagane parametry</w:t>
            </w:r>
          </w:p>
        </w:tc>
      </w:tr>
      <w:tr w:rsidR="004F3A4C" w:rsidRPr="009B060D" w:rsidTr="002F1D49">
        <w:trPr>
          <w:trHeight w:val="658"/>
        </w:trPr>
        <w:tc>
          <w:tcPr>
            <w:tcW w:w="567"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1</w:t>
            </w:r>
          </w:p>
        </w:tc>
        <w:tc>
          <w:tcPr>
            <w:tcW w:w="1560"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Obudowa</w:t>
            </w:r>
          </w:p>
        </w:tc>
        <w:tc>
          <w:tcPr>
            <w:tcW w:w="4961"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1. Urządzenie UPS musi być wykonane w architekturze modułowej, z możliwością instalacji wolnostojącej (tzw. </w:t>
            </w:r>
            <w:proofErr w:type="spellStart"/>
            <w:r w:rsidRPr="009B060D">
              <w:rPr>
                <w:rFonts w:ascii="Klavika Basic Light" w:hAnsi="Klavika Basic Light"/>
                <w:color w:val="000000"/>
              </w:rPr>
              <w:t>floor</w:t>
            </w:r>
            <w:proofErr w:type="spellEnd"/>
            <w:r w:rsidRPr="009B060D">
              <w:rPr>
                <w:rFonts w:ascii="Klavika Basic Light" w:hAnsi="Klavika Basic Light"/>
                <w:color w:val="000000"/>
              </w:rPr>
              <w:t xml:space="preserve">-stand) oraz w wersji do montażu w szafie przemysłowej </w:t>
            </w:r>
            <w:proofErr w:type="spellStart"/>
            <w:r w:rsidRPr="009B060D">
              <w:rPr>
                <w:rFonts w:ascii="Klavika Basic Light" w:hAnsi="Klavika Basic Light"/>
                <w:color w:val="000000"/>
              </w:rPr>
              <w:t>rack</w:t>
            </w:r>
            <w:proofErr w:type="spellEnd"/>
            <w:r w:rsidRPr="009B060D">
              <w:rPr>
                <w:rFonts w:ascii="Klavika Basic Light" w:hAnsi="Klavika Basic Light"/>
                <w:color w:val="000000"/>
              </w:rPr>
              <w:t xml:space="preserve"> zaoferowanej w tym postępowaniu</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2. Urządzenie musi być wyposażone we wszystkie elementy niezbędne do wykonania montażu jw. – prowadnice i zestawy uchwytów, kable zasilające i dystrybutory zasilania do chronionych urządzeń (listwy PDU, rozgałęziacze, kabel logiczne dla komunikacji z modułami zarządzającymi)</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3. Urządzenie UPS musi posiadać wyprowadzone na front obudowy panel operatora wyposażony w wyświetlacz LCD i przyciski sterujące – dla wykonywania wybranych czynności administratorskich (np. konfiguracja wybranych ustawień) oraz do sygnalizacji  stanu pracy/awarii urządzenia UPS</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4. Urządzenie UPS musi posiadać wyprowadzone na </w:t>
            </w:r>
            <w:r w:rsidRPr="009B060D">
              <w:rPr>
                <w:rFonts w:ascii="Klavika Basic Light" w:hAnsi="Klavika Basic Light"/>
                <w:color w:val="000000"/>
              </w:rPr>
              <w:lastRenderedPageBreak/>
              <w:t>tylnym panelu modułu głównego sekcje gniazd elektrycznych pozwalających na bezpośrednie podłączenie chronionych urządzeń (bez korzystania z listew PDU) w ilościach:</w:t>
            </w:r>
          </w:p>
          <w:p w:rsidR="004F3A4C" w:rsidRPr="009B060D" w:rsidRDefault="004F3A4C" w:rsidP="004F3A4C">
            <w:pPr>
              <w:pStyle w:val="Akapitzlist"/>
              <w:widowControl w:val="0"/>
              <w:numPr>
                <w:ilvl w:val="0"/>
                <w:numId w:val="23"/>
              </w:numPr>
              <w:autoSpaceDE w:val="0"/>
              <w:autoSpaceDN w:val="0"/>
              <w:adjustRightInd w:val="0"/>
              <w:spacing w:after="0" w:line="240" w:lineRule="auto"/>
              <w:contextualSpacing w:val="0"/>
              <w:rPr>
                <w:rFonts w:ascii="Klavika Basic Light" w:hAnsi="Klavika Basic Light"/>
                <w:color w:val="000000"/>
                <w:sz w:val="20"/>
                <w:szCs w:val="20"/>
              </w:rPr>
            </w:pPr>
            <w:r w:rsidRPr="009B060D">
              <w:rPr>
                <w:rFonts w:ascii="Klavika Basic Light" w:hAnsi="Klavika Basic Light"/>
                <w:color w:val="000000"/>
                <w:sz w:val="20"/>
                <w:szCs w:val="20"/>
              </w:rPr>
              <w:t>minimum 4 gniazda standardu IEC320 16A</w:t>
            </w:r>
          </w:p>
          <w:p w:rsidR="004F3A4C" w:rsidRPr="009B060D" w:rsidRDefault="004F3A4C" w:rsidP="004F3A4C">
            <w:pPr>
              <w:pStyle w:val="Akapitzlist"/>
              <w:widowControl w:val="0"/>
              <w:numPr>
                <w:ilvl w:val="0"/>
                <w:numId w:val="23"/>
              </w:numPr>
              <w:autoSpaceDE w:val="0"/>
              <w:autoSpaceDN w:val="0"/>
              <w:adjustRightInd w:val="0"/>
              <w:spacing w:after="0" w:line="240" w:lineRule="auto"/>
              <w:contextualSpacing w:val="0"/>
              <w:rPr>
                <w:rFonts w:ascii="Klavika Basic Light" w:hAnsi="Klavika Basic Light"/>
                <w:color w:val="000000"/>
                <w:sz w:val="20"/>
                <w:szCs w:val="20"/>
              </w:rPr>
            </w:pPr>
            <w:r w:rsidRPr="009B060D">
              <w:rPr>
                <w:rFonts w:ascii="Klavika Basic Light" w:hAnsi="Klavika Basic Light"/>
                <w:color w:val="000000"/>
                <w:sz w:val="20"/>
                <w:szCs w:val="20"/>
              </w:rPr>
              <w:t>minimum 6 gniazd standardu IEC320 10A</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5. Urządzenie UPS musi obsługiwać 3 grupy/sekcje gniazd elektrycznych w celu:</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a) obsługi priorytetów podtrzymania zasilania dla wybranych urządzeń tj. kolejności wyłączania zasilania dla urządzeń o niższej krytyczności  celem zapewnienia jak najdłuższego czasu podtrzymania zasilania dla urządzeń o najwyższym priorytecie</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b) możliwości cyklu wyłączenia-włączenia zasilania dla wybranej grupy urządzeń bez konieczności restartu/wyłączania całego urządzenia UPS</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6. Urządzenie UPS musi posiadać zabezpieczenie nadmiarowe (bezpiecznik) dla linii zasilającej UPS</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7. Urządzenie musi posiadać zainstalowany moduł zdalnego zarządzania z wyprowadzonym interfejsem Ethernet RJ-45 dla komunikacji poprzez sieć LAN</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8. Urządzenie musi posiadać wyłącznik dla układu bateryjnego oraz obsługiwać mechanizm obejściowy (tzw. bypass) dla źródła zasilającego</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9. Dostarczone rozwiązanie UPS nie może więcej niż 3U przestrzeni instalacyjne w szafie </w:t>
            </w:r>
            <w:proofErr w:type="spellStart"/>
            <w:r w:rsidRPr="009B060D">
              <w:rPr>
                <w:rFonts w:ascii="Klavika Basic Light" w:hAnsi="Klavika Basic Light"/>
                <w:color w:val="000000"/>
              </w:rPr>
              <w:t>rack</w:t>
            </w:r>
            <w:proofErr w:type="spellEnd"/>
            <w:r w:rsidRPr="009B060D">
              <w:rPr>
                <w:rFonts w:ascii="Klavika Basic Light" w:hAnsi="Klavika Basic Light"/>
                <w:color w:val="000000"/>
              </w:rPr>
              <w:t xml:space="preserve"> 19”</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10. Urządzenie UPS musi wspierać mechanizmy hot-plug dla wymiany online zespołów baterii w module głównym</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11. Urządzenie musi posiadać minimum 1 interfejs USB dla wykonywania operacji aktualizacji oprogramowania wewnętrznego    </w:t>
            </w:r>
          </w:p>
        </w:tc>
        <w:tc>
          <w:tcPr>
            <w:tcW w:w="1417" w:type="dxa"/>
            <w:vAlign w:val="center"/>
          </w:tcPr>
          <w:p w:rsidR="004F3A4C" w:rsidRPr="009B060D" w:rsidRDefault="004F3A4C" w:rsidP="002F1D49">
            <w:pPr>
              <w:widowControl w:val="0"/>
              <w:autoSpaceDE w:val="0"/>
              <w:autoSpaceDN w:val="0"/>
              <w:adjustRightInd w:val="0"/>
              <w:ind w:left="202" w:hanging="202"/>
              <w:jc w:val="center"/>
              <w:rPr>
                <w:rFonts w:ascii="Klavika Basic Light" w:hAnsi="Klavika Basic Light"/>
                <w:color w:val="000000"/>
              </w:rPr>
            </w:pPr>
            <w:r w:rsidRPr="009B060D">
              <w:rPr>
                <w:rFonts w:ascii="Klavika Basic Light" w:hAnsi="Klavika Basic Light"/>
                <w:b/>
              </w:rPr>
              <w:lastRenderedPageBreak/>
              <w:t>TAK/NIE</w:t>
            </w:r>
          </w:p>
        </w:tc>
        <w:tc>
          <w:tcPr>
            <w:tcW w:w="5954"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p>
        </w:tc>
      </w:tr>
      <w:tr w:rsidR="004F3A4C" w:rsidRPr="009B060D" w:rsidTr="002F1D49">
        <w:trPr>
          <w:trHeight w:val="658"/>
        </w:trPr>
        <w:tc>
          <w:tcPr>
            <w:tcW w:w="567"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2</w:t>
            </w:r>
          </w:p>
        </w:tc>
        <w:tc>
          <w:tcPr>
            <w:tcW w:w="1560"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Moc znamionowa</w:t>
            </w:r>
          </w:p>
        </w:tc>
        <w:tc>
          <w:tcPr>
            <w:tcW w:w="4961"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1. Urządzenie UPS musi pozwalać na zabezpieczenie podtrzymania zasilania elektrycznego dla urządzeń informatycznych o łącznym poborze mocy minimum 5kVA </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2. Urządzenie UPS musi bazować na pełnej konwersji napięcia zasilającego – UPS online</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3. Urządzenie UPS musi pozwalać na podłączanie minimum 4 zewnętrznych modułów bateryjnych w celu zwiększenia czasu podtrzymania zasilania dla </w:t>
            </w:r>
            <w:r w:rsidRPr="009B060D">
              <w:rPr>
                <w:rFonts w:ascii="Klavika Basic Light" w:hAnsi="Klavika Basic Light"/>
                <w:color w:val="000000"/>
              </w:rPr>
              <w:lastRenderedPageBreak/>
              <w:t xml:space="preserve">chronionych urządzeń </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4. Urządzenie UPS musi zapewniać podtrzymanie zasilania dla wszystkich chronionych urządzeń przez minimum 5 minut,  przy podłączeniu takiej liczby zasilaczy na każdym chronionym urządzeniu aby zapewnić ich bezprzerwową pracę w przypadku całkowitej awarii zasilania zewnętrznego</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5. urządzenie UPS musi dostarczać gwarantowane zasilanie napięciem zmiennym o współczynniku mocy wynoszącym minimum 0,9     </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6. Typ zastosowanego urządzenie UPS musi pozwalać na zmianę sposobu zasilania z sieci zewnętrznej na zasilanie jednofazowym napięciem przemiennym 230V AC 50/60Hz bez konieczności wymiany modułów baterii lub samego modułu bazowego urządzenia UPS </w:t>
            </w:r>
          </w:p>
        </w:tc>
        <w:tc>
          <w:tcPr>
            <w:tcW w:w="1417" w:type="dxa"/>
            <w:vAlign w:val="center"/>
          </w:tcPr>
          <w:p w:rsidR="004F3A4C" w:rsidRPr="009B060D" w:rsidRDefault="004F3A4C" w:rsidP="002F1D49">
            <w:pPr>
              <w:widowControl w:val="0"/>
              <w:autoSpaceDE w:val="0"/>
              <w:autoSpaceDN w:val="0"/>
              <w:adjustRightInd w:val="0"/>
              <w:ind w:left="202" w:hanging="202"/>
              <w:jc w:val="center"/>
              <w:rPr>
                <w:rFonts w:ascii="Klavika Basic Light" w:hAnsi="Klavika Basic Light"/>
                <w:color w:val="000000"/>
              </w:rPr>
            </w:pPr>
            <w:r w:rsidRPr="009B060D">
              <w:rPr>
                <w:rFonts w:ascii="Klavika Basic Light" w:hAnsi="Klavika Basic Light"/>
                <w:b/>
              </w:rPr>
              <w:lastRenderedPageBreak/>
              <w:t>TAK/NIE</w:t>
            </w:r>
          </w:p>
        </w:tc>
        <w:tc>
          <w:tcPr>
            <w:tcW w:w="5954"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p>
        </w:tc>
      </w:tr>
      <w:tr w:rsidR="004F3A4C" w:rsidRPr="009B060D" w:rsidTr="002F1D49">
        <w:trPr>
          <w:trHeight w:val="658"/>
        </w:trPr>
        <w:tc>
          <w:tcPr>
            <w:tcW w:w="567"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3</w:t>
            </w:r>
          </w:p>
        </w:tc>
        <w:tc>
          <w:tcPr>
            <w:tcW w:w="1560"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Inne funkcjonalności</w:t>
            </w:r>
          </w:p>
        </w:tc>
        <w:tc>
          <w:tcPr>
            <w:tcW w:w="4961"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1. Z urządzeniem UPS należy dostarczyć oprogramowanie zarządzające przeznaczone do instalacji na platformach systemowych: MS Windows Server 2008R2/2012 2012R2, Vmware, </w:t>
            </w:r>
            <w:proofErr w:type="spellStart"/>
            <w:r w:rsidRPr="009B060D">
              <w:rPr>
                <w:rFonts w:ascii="Klavika Basic Light" w:hAnsi="Klavika Basic Light"/>
                <w:color w:val="000000"/>
              </w:rPr>
              <w:t>SuSE</w:t>
            </w:r>
            <w:proofErr w:type="spellEnd"/>
            <w:r w:rsidRPr="009B060D">
              <w:rPr>
                <w:rFonts w:ascii="Klavika Basic Light" w:hAnsi="Klavika Basic Light"/>
                <w:color w:val="000000"/>
              </w:rPr>
              <w:t xml:space="preserve"> Linux Enterprise Server, </w:t>
            </w:r>
            <w:proofErr w:type="spellStart"/>
            <w:r w:rsidRPr="009B060D">
              <w:rPr>
                <w:rFonts w:ascii="Klavika Basic Light" w:hAnsi="Klavika Basic Light"/>
                <w:color w:val="000000"/>
              </w:rPr>
              <w:t>RedHat</w:t>
            </w:r>
            <w:proofErr w:type="spellEnd"/>
            <w:r w:rsidRPr="009B060D">
              <w:rPr>
                <w:rFonts w:ascii="Klavika Basic Light" w:hAnsi="Klavika Basic Light"/>
                <w:color w:val="000000"/>
              </w:rPr>
              <w:t xml:space="preserve"> Enterprise Linux, </w:t>
            </w:r>
            <w:proofErr w:type="spellStart"/>
            <w:r w:rsidRPr="009B060D">
              <w:rPr>
                <w:rFonts w:ascii="Klavika Basic Light" w:hAnsi="Klavika Basic Light"/>
                <w:color w:val="000000"/>
              </w:rPr>
              <w:t>Cirix</w:t>
            </w:r>
            <w:proofErr w:type="spellEnd"/>
            <w:r w:rsidRPr="009B060D">
              <w:rPr>
                <w:rFonts w:ascii="Klavika Basic Light" w:hAnsi="Klavika Basic Light"/>
                <w:color w:val="000000"/>
              </w:rPr>
              <w:t xml:space="preserve"> </w:t>
            </w:r>
            <w:proofErr w:type="spellStart"/>
            <w:r w:rsidRPr="009B060D">
              <w:rPr>
                <w:rFonts w:ascii="Klavika Basic Light" w:hAnsi="Klavika Basic Light"/>
                <w:color w:val="000000"/>
              </w:rPr>
              <w:t>XenServer</w:t>
            </w:r>
            <w:proofErr w:type="spellEnd"/>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2. Oprogramowanie musi zapewniać komunikację z wykorzystaniem interfejsu graficznego z bezpiecznym logowaniem Użytkownika</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3. Urządzenie musi obsługiwać tryb restartu przy braku zespołów baterii</w:t>
            </w:r>
          </w:p>
        </w:tc>
        <w:tc>
          <w:tcPr>
            <w:tcW w:w="1417" w:type="dxa"/>
            <w:vAlign w:val="center"/>
          </w:tcPr>
          <w:p w:rsidR="004F3A4C" w:rsidRPr="009B060D" w:rsidRDefault="004F3A4C" w:rsidP="002F1D49">
            <w:pPr>
              <w:widowControl w:val="0"/>
              <w:autoSpaceDE w:val="0"/>
              <w:autoSpaceDN w:val="0"/>
              <w:adjustRightInd w:val="0"/>
              <w:ind w:left="202" w:hanging="202"/>
              <w:jc w:val="center"/>
              <w:rPr>
                <w:rFonts w:ascii="Klavika Basic Light" w:hAnsi="Klavika Basic Light"/>
                <w:color w:val="000000"/>
              </w:rPr>
            </w:pPr>
            <w:r w:rsidRPr="009B060D">
              <w:rPr>
                <w:rFonts w:ascii="Klavika Basic Light" w:hAnsi="Klavika Basic Light"/>
                <w:b/>
              </w:rPr>
              <w:t>TAK/NIE</w:t>
            </w:r>
          </w:p>
        </w:tc>
        <w:tc>
          <w:tcPr>
            <w:tcW w:w="5954"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p>
        </w:tc>
      </w:tr>
      <w:tr w:rsidR="004F3A4C" w:rsidRPr="009B060D" w:rsidTr="003D6443">
        <w:trPr>
          <w:trHeight w:val="658"/>
        </w:trPr>
        <w:tc>
          <w:tcPr>
            <w:tcW w:w="567"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4</w:t>
            </w:r>
          </w:p>
        </w:tc>
        <w:tc>
          <w:tcPr>
            <w:tcW w:w="1560"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Gwarancja i serwis</w:t>
            </w:r>
          </w:p>
        </w:tc>
        <w:tc>
          <w:tcPr>
            <w:tcW w:w="4961"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1. Całe rozwiązanie musi być objęte minimum 3-letnim okresem gwarancji z naprawą w miejscu instalacji urządzenia </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2. Wraz z urządzeniem należy zapewnić subskrypcję na bezpłatną aktualizację (możliwość bezpłatnego pobrania ze stron internetowych producenta)   oprogramowania zarządzającego UPS-em</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3. Urządzenie UPS musi pochodzić z legalnego kanału sprzedaży producenta w Polsce i musi reprezentować model bieżącej linii produkcyjnej. Nie dopuszcza się użycia urządzeń odnawianych, demonstracyjnych lub powystawowych</w:t>
            </w:r>
          </w:p>
          <w:p w:rsidR="004F3A4C" w:rsidRPr="009B060D" w:rsidRDefault="004F3A4C" w:rsidP="002F1D49">
            <w:pPr>
              <w:widowControl w:val="0"/>
              <w:ind w:left="202" w:hanging="202"/>
              <w:rPr>
                <w:rFonts w:ascii="Klavika Basic Light" w:hAnsi="Klavika Basic Light"/>
                <w:color w:val="000000"/>
              </w:rPr>
            </w:pPr>
            <w:r w:rsidRPr="009B060D">
              <w:rPr>
                <w:rFonts w:ascii="Klavika Basic Light" w:hAnsi="Klavika Basic Light"/>
                <w:color w:val="000000"/>
              </w:rPr>
              <w:t xml:space="preserve">4. Urządzenie musi być wykonane zgodnie z europejskimi dyrektywami </w:t>
            </w:r>
            <w:proofErr w:type="spellStart"/>
            <w:r w:rsidRPr="009B060D">
              <w:rPr>
                <w:rFonts w:ascii="Klavika Basic Light" w:hAnsi="Klavika Basic Light"/>
                <w:color w:val="000000"/>
              </w:rPr>
              <w:t>RoHS</w:t>
            </w:r>
            <w:proofErr w:type="spellEnd"/>
            <w:r w:rsidRPr="009B060D">
              <w:rPr>
                <w:rFonts w:ascii="Klavika Basic Light" w:hAnsi="Klavika Basic Light"/>
                <w:color w:val="000000"/>
              </w:rPr>
              <w:t xml:space="preserve"> i WEEE stanowiącymi o unikaniu i ograniczaniu stosowania substancji szkodliwych dla zdrowia  </w:t>
            </w:r>
          </w:p>
        </w:tc>
        <w:tc>
          <w:tcPr>
            <w:tcW w:w="1417" w:type="dxa"/>
            <w:vAlign w:val="center"/>
          </w:tcPr>
          <w:p w:rsidR="004F3A4C" w:rsidRPr="009B060D" w:rsidRDefault="003D6443" w:rsidP="003D6443">
            <w:pPr>
              <w:widowControl w:val="0"/>
              <w:autoSpaceDE w:val="0"/>
              <w:autoSpaceDN w:val="0"/>
              <w:adjustRightInd w:val="0"/>
              <w:ind w:left="202" w:hanging="202"/>
              <w:jc w:val="center"/>
              <w:rPr>
                <w:rFonts w:ascii="Klavika Basic Light" w:hAnsi="Klavika Basic Light"/>
                <w:color w:val="000000"/>
              </w:rPr>
            </w:pPr>
            <w:r w:rsidRPr="009B060D">
              <w:rPr>
                <w:rFonts w:ascii="Klavika Basic Light" w:hAnsi="Klavika Basic Light"/>
                <w:b/>
              </w:rPr>
              <w:t>TAK/NIE</w:t>
            </w:r>
          </w:p>
        </w:tc>
        <w:tc>
          <w:tcPr>
            <w:tcW w:w="5954"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p>
        </w:tc>
      </w:tr>
      <w:tr w:rsidR="004F3A4C" w:rsidRPr="009B060D" w:rsidTr="002F1D49">
        <w:trPr>
          <w:trHeight w:val="658"/>
        </w:trPr>
        <w:tc>
          <w:tcPr>
            <w:tcW w:w="567"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lastRenderedPageBreak/>
              <w:t>5</w:t>
            </w:r>
          </w:p>
        </w:tc>
        <w:tc>
          <w:tcPr>
            <w:tcW w:w="1560" w:type="dxa"/>
          </w:tcPr>
          <w:p w:rsidR="004F3A4C" w:rsidRPr="009B060D" w:rsidRDefault="004F3A4C" w:rsidP="002F1D49">
            <w:pPr>
              <w:autoSpaceDE w:val="0"/>
              <w:autoSpaceDN w:val="0"/>
              <w:adjustRightInd w:val="0"/>
              <w:rPr>
                <w:rFonts w:ascii="Klavika Basic Light" w:hAnsi="Klavika Basic Light" w:cs="Arial"/>
              </w:rPr>
            </w:pPr>
            <w:r w:rsidRPr="009B060D">
              <w:rPr>
                <w:rFonts w:ascii="Klavika Basic Light" w:hAnsi="Klavika Basic Light" w:cs="Arial"/>
              </w:rPr>
              <w:t>Dodatkowe kryteria</w:t>
            </w:r>
          </w:p>
        </w:tc>
        <w:tc>
          <w:tcPr>
            <w:tcW w:w="4961"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1. Pełna kompatybilność oferowanego urządzenia UPS z pozostałymi elementami informatycznymi rozwiązania potwierdzona co najmniej przez:</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a) oznakowanie logiem producenta szafy, serwerów i macierzy dyskowej</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b) obsługą i realizacja wszelkich operacji gwarancyjnych i serwisowych przez organizację serwisowa producenta szafy, serwerów i macierzy dyskowej</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2. Realizacja dostawy w postaci zintegrowanej z szafą </w:t>
            </w:r>
            <w:proofErr w:type="spellStart"/>
            <w:r w:rsidRPr="009B060D">
              <w:rPr>
                <w:rFonts w:ascii="Klavika Basic Light" w:hAnsi="Klavika Basic Light"/>
                <w:color w:val="000000"/>
              </w:rPr>
              <w:t>rack</w:t>
            </w:r>
            <w:proofErr w:type="spellEnd"/>
            <w:r w:rsidRPr="009B060D">
              <w:rPr>
                <w:rFonts w:ascii="Klavika Basic Light" w:hAnsi="Klavika Basic Light"/>
                <w:color w:val="000000"/>
              </w:rPr>
              <w:t xml:space="preserve"> objętą niniejszym postępowaniem, tj. urządzenie UPS fabrycznie zainstalowane  w szafie </w:t>
            </w:r>
            <w:proofErr w:type="spellStart"/>
            <w:r w:rsidRPr="009B060D">
              <w:rPr>
                <w:rFonts w:ascii="Klavika Basic Light" w:hAnsi="Klavika Basic Light"/>
                <w:color w:val="000000"/>
              </w:rPr>
              <w:t>rack</w:t>
            </w:r>
            <w:proofErr w:type="spellEnd"/>
            <w:r w:rsidRPr="009B060D">
              <w:rPr>
                <w:rFonts w:ascii="Klavika Basic Light" w:hAnsi="Klavika Basic Light"/>
                <w:color w:val="000000"/>
              </w:rPr>
              <w:t>:</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a) pełna instalacja wraz z szynami montażowymi i okablowanie zasilającym urządzenie UPS oraz wszystkie pozostałe urządzenia informatyczne (będące przedmiotem tego postepowania) podłączone do niniejszego urządzenia UPS</w:t>
            </w:r>
          </w:p>
          <w:p w:rsidR="004F3A4C" w:rsidRPr="009B060D" w:rsidRDefault="004F3A4C" w:rsidP="002F1D49">
            <w:pPr>
              <w:widowControl w:val="0"/>
              <w:autoSpaceDE w:val="0"/>
              <w:autoSpaceDN w:val="0"/>
              <w:adjustRightInd w:val="0"/>
              <w:ind w:left="202" w:hanging="202"/>
              <w:rPr>
                <w:rFonts w:ascii="Klavika Basic Light" w:hAnsi="Klavika Basic Light"/>
                <w:color w:val="000000"/>
              </w:rPr>
            </w:pPr>
            <w:r w:rsidRPr="009B060D">
              <w:rPr>
                <w:rFonts w:ascii="Klavika Basic Light" w:hAnsi="Klavika Basic Light"/>
                <w:color w:val="000000"/>
              </w:rPr>
              <w:t xml:space="preserve">b) instalacja co najmniej w zakresie szyn montażowych oraz rozprowadzonego okablowania jw.  </w:t>
            </w:r>
          </w:p>
        </w:tc>
        <w:tc>
          <w:tcPr>
            <w:tcW w:w="1417" w:type="dxa"/>
            <w:vAlign w:val="center"/>
          </w:tcPr>
          <w:p w:rsidR="004F3A4C" w:rsidRPr="009B060D" w:rsidRDefault="004F3A4C" w:rsidP="002F1D49">
            <w:pPr>
              <w:widowControl w:val="0"/>
              <w:autoSpaceDE w:val="0"/>
              <w:autoSpaceDN w:val="0"/>
              <w:adjustRightInd w:val="0"/>
              <w:ind w:left="202" w:hanging="202"/>
              <w:jc w:val="center"/>
              <w:rPr>
                <w:rFonts w:ascii="Klavika Basic Light" w:hAnsi="Klavika Basic Light"/>
                <w:color w:val="000000"/>
              </w:rPr>
            </w:pPr>
            <w:r w:rsidRPr="009B060D">
              <w:rPr>
                <w:rFonts w:ascii="Klavika Basic Light" w:hAnsi="Klavika Basic Light"/>
                <w:b/>
              </w:rPr>
              <w:t>TAK/NIE</w:t>
            </w:r>
          </w:p>
        </w:tc>
        <w:tc>
          <w:tcPr>
            <w:tcW w:w="5954" w:type="dxa"/>
          </w:tcPr>
          <w:p w:rsidR="004F3A4C" w:rsidRPr="009B060D" w:rsidRDefault="004F3A4C" w:rsidP="002F1D49">
            <w:pPr>
              <w:widowControl w:val="0"/>
              <w:autoSpaceDE w:val="0"/>
              <w:autoSpaceDN w:val="0"/>
              <w:adjustRightInd w:val="0"/>
              <w:ind w:left="202" w:hanging="202"/>
              <w:rPr>
                <w:rFonts w:ascii="Klavika Basic Light" w:hAnsi="Klavika Basic Light"/>
                <w:color w:val="000000"/>
              </w:rPr>
            </w:pPr>
          </w:p>
        </w:tc>
      </w:tr>
    </w:tbl>
    <w:p w:rsidR="00B07107" w:rsidRPr="009B060D" w:rsidRDefault="00B07107" w:rsidP="00120D73">
      <w:pPr>
        <w:rPr>
          <w:rFonts w:ascii="Klavika Basic Light" w:hAnsi="Klavika Basic Light"/>
        </w:rPr>
      </w:pPr>
    </w:p>
    <w:sectPr w:rsidR="00B07107" w:rsidRPr="009B060D" w:rsidSect="008A15F9">
      <w:footerReference w:type="default" r:id="rId8"/>
      <w:pgSz w:w="16838" w:h="11906" w:orient="landscape"/>
      <w:pgMar w:top="709" w:right="1417" w:bottom="113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C9" w:rsidRDefault="004309C9" w:rsidP="000F0FCE">
      <w:r>
        <w:separator/>
      </w:r>
    </w:p>
  </w:endnote>
  <w:endnote w:type="continuationSeparator" w:id="0">
    <w:p w:rsidR="004309C9" w:rsidRDefault="004309C9" w:rsidP="000F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lavika Basic Light">
    <w:altName w:val="Franklin Gothic Medium Cond"/>
    <w:panose1 w:val="020B0506040000020004"/>
    <w:charset w:val="00"/>
    <w:family w:val="swiss"/>
    <w:notTrueType/>
    <w:pitch w:val="variable"/>
    <w:sig w:usb0="A00002A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14356"/>
      <w:docPartObj>
        <w:docPartGallery w:val="Page Numbers (Bottom of Page)"/>
        <w:docPartUnique/>
      </w:docPartObj>
    </w:sdtPr>
    <w:sdtContent>
      <w:sdt>
        <w:sdtPr>
          <w:id w:val="-879396611"/>
          <w:docPartObj>
            <w:docPartGallery w:val="Page Numbers (Top of Page)"/>
            <w:docPartUnique/>
          </w:docPartObj>
        </w:sdtPr>
        <w:sdtContent>
          <w:p w:rsidR="000E4419" w:rsidRDefault="000E441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C3252">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3252">
              <w:rPr>
                <w:b/>
                <w:bCs/>
                <w:noProof/>
              </w:rPr>
              <w:t>36</w:t>
            </w:r>
            <w:r>
              <w:rPr>
                <w:b/>
                <w:bCs/>
                <w:sz w:val="24"/>
                <w:szCs w:val="24"/>
              </w:rPr>
              <w:fldChar w:fldCharType="end"/>
            </w:r>
          </w:p>
        </w:sdtContent>
      </w:sdt>
    </w:sdtContent>
  </w:sdt>
  <w:p w:rsidR="000E4419" w:rsidRDefault="000E44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C9" w:rsidRDefault="004309C9" w:rsidP="000F0FCE">
      <w:r>
        <w:separator/>
      </w:r>
    </w:p>
  </w:footnote>
  <w:footnote w:type="continuationSeparator" w:id="0">
    <w:p w:rsidR="004309C9" w:rsidRDefault="004309C9" w:rsidP="000F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A75"/>
    <w:multiLevelType w:val="multilevel"/>
    <w:tmpl w:val="04BCDD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801D18"/>
    <w:multiLevelType w:val="hybridMultilevel"/>
    <w:tmpl w:val="BF8A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E7A1C"/>
    <w:multiLevelType w:val="hybridMultilevel"/>
    <w:tmpl w:val="CD76B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3207BA"/>
    <w:multiLevelType w:val="hybridMultilevel"/>
    <w:tmpl w:val="11D44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464FC8"/>
    <w:multiLevelType w:val="hybridMultilevel"/>
    <w:tmpl w:val="DD6891A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284A498F"/>
    <w:multiLevelType w:val="hybridMultilevel"/>
    <w:tmpl w:val="50D8C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CA6BC7"/>
    <w:multiLevelType w:val="hybridMultilevel"/>
    <w:tmpl w:val="DA8E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56E05"/>
    <w:multiLevelType w:val="hybridMultilevel"/>
    <w:tmpl w:val="F7FC2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225BDE"/>
    <w:multiLevelType w:val="hybridMultilevel"/>
    <w:tmpl w:val="3168E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7C1DF3"/>
    <w:multiLevelType w:val="hybridMultilevel"/>
    <w:tmpl w:val="5E902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536295"/>
    <w:multiLevelType w:val="hybridMultilevel"/>
    <w:tmpl w:val="72C68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EC635B"/>
    <w:multiLevelType w:val="hybridMultilevel"/>
    <w:tmpl w:val="AC7C8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1D5FFD"/>
    <w:multiLevelType w:val="hybridMultilevel"/>
    <w:tmpl w:val="55AC3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B71442"/>
    <w:multiLevelType w:val="hybridMultilevel"/>
    <w:tmpl w:val="94C4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59775B"/>
    <w:multiLevelType w:val="hybridMultilevel"/>
    <w:tmpl w:val="5B2E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580B7B"/>
    <w:multiLevelType w:val="hybridMultilevel"/>
    <w:tmpl w:val="643A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B344D4"/>
    <w:multiLevelType w:val="hybridMultilevel"/>
    <w:tmpl w:val="87509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221290"/>
    <w:multiLevelType w:val="hybridMultilevel"/>
    <w:tmpl w:val="992CB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1C0945"/>
    <w:multiLevelType w:val="hybridMultilevel"/>
    <w:tmpl w:val="8BE8D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2A6C48"/>
    <w:multiLevelType w:val="hybridMultilevel"/>
    <w:tmpl w:val="CEC4F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CE5FA4"/>
    <w:multiLevelType w:val="hybridMultilevel"/>
    <w:tmpl w:val="E356F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F24E49"/>
    <w:multiLevelType w:val="hybridMultilevel"/>
    <w:tmpl w:val="15BE6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96139A"/>
    <w:multiLevelType w:val="hybridMultilevel"/>
    <w:tmpl w:val="66FE8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A157C5"/>
    <w:multiLevelType w:val="hybridMultilevel"/>
    <w:tmpl w:val="B3D20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FB4727"/>
    <w:multiLevelType w:val="hybridMultilevel"/>
    <w:tmpl w:val="AC1C4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10"/>
  </w:num>
  <w:num w:numId="5">
    <w:abstractNumId w:val="5"/>
  </w:num>
  <w:num w:numId="6">
    <w:abstractNumId w:val="17"/>
  </w:num>
  <w:num w:numId="7">
    <w:abstractNumId w:val="6"/>
  </w:num>
  <w:num w:numId="8">
    <w:abstractNumId w:val="25"/>
  </w:num>
  <w:num w:numId="9">
    <w:abstractNumId w:val="12"/>
  </w:num>
  <w:num w:numId="10">
    <w:abstractNumId w:val="11"/>
  </w:num>
  <w:num w:numId="11">
    <w:abstractNumId w:val="3"/>
  </w:num>
  <w:num w:numId="12">
    <w:abstractNumId w:val="8"/>
  </w:num>
  <w:num w:numId="13">
    <w:abstractNumId w:val="9"/>
  </w:num>
  <w:num w:numId="14">
    <w:abstractNumId w:val="2"/>
  </w:num>
  <w:num w:numId="15">
    <w:abstractNumId w:val="24"/>
  </w:num>
  <w:num w:numId="16">
    <w:abstractNumId w:val="14"/>
  </w:num>
  <w:num w:numId="17">
    <w:abstractNumId w:val="1"/>
  </w:num>
  <w:num w:numId="18">
    <w:abstractNumId w:val="15"/>
  </w:num>
  <w:num w:numId="19">
    <w:abstractNumId w:val="21"/>
  </w:num>
  <w:num w:numId="20">
    <w:abstractNumId w:val="22"/>
  </w:num>
  <w:num w:numId="21">
    <w:abstractNumId w:val="7"/>
  </w:num>
  <w:num w:numId="22">
    <w:abstractNumId w:val="13"/>
  </w:num>
  <w:num w:numId="23">
    <w:abstractNumId w:val="23"/>
  </w:num>
  <w:num w:numId="24">
    <w:abstractNumId w:val="19"/>
  </w:num>
  <w:num w:numId="25">
    <w:abstractNumId w:val="7"/>
  </w:num>
  <w:num w:numId="26">
    <w:abstractNumId w:val="4"/>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26"/>
    <w:rsid w:val="000405A5"/>
    <w:rsid w:val="00053AB9"/>
    <w:rsid w:val="000844C3"/>
    <w:rsid w:val="000E4419"/>
    <w:rsid w:val="000F0FCE"/>
    <w:rsid w:val="00120D73"/>
    <w:rsid w:val="00173F3D"/>
    <w:rsid w:val="00175E6B"/>
    <w:rsid w:val="001C191A"/>
    <w:rsid w:val="001D1730"/>
    <w:rsid w:val="001E5636"/>
    <w:rsid w:val="001F0CED"/>
    <w:rsid w:val="002414D0"/>
    <w:rsid w:val="002D1C98"/>
    <w:rsid w:val="002F1D49"/>
    <w:rsid w:val="0030705E"/>
    <w:rsid w:val="0035183F"/>
    <w:rsid w:val="0035532A"/>
    <w:rsid w:val="003606F5"/>
    <w:rsid w:val="00395E6E"/>
    <w:rsid w:val="003A2E7B"/>
    <w:rsid w:val="003D1224"/>
    <w:rsid w:val="003D134C"/>
    <w:rsid w:val="003D6443"/>
    <w:rsid w:val="00423EC2"/>
    <w:rsid w:val="004309C9"/>
    <w:rsid w:val="00452F13"/>
    <w:rsid w:val="004F3A4C"/>
    <w:rsid w:val="004F75E9"/>
    <w:rsid w:val="00514F1B"/>
    <w:rsid w:val="005435FE"/>
    <w:rsid w:val="00564434"/>
    <w:rsid w:val="00580C50"/>
    <w:rsid w:val="00584BAF"/>
    <w:rsid w:val="005970DE"/>
    <w:rsid w:val="005B0750"/>
    <w:rsid w:val="005B501D"/>
    <w:rsid w:val="005D185D"/>
    <w:rsid w:val="005E4789"/>
    <w:rsid w:val="00612A2A"/>
    <w:rsid w:val="00617EA7"/>
    <w:rsid w:val="00654DC7"/>
    <w:rsid w:val="00766F20"/>
    <w:rsid w:val="00797D26"/>
    <w:rsid w:val="007B1628"/>
    <w:rsid w:val="007E5F67"/>
    <w:rsid w:val="007F45E2"/>
    <w:rsid w:val="00833041"/>
    <w:rsid w:val="008A15F9"/>
    <w:rsid w:val="008A72B6"/>
    <w:rsid w:val="008E61BC"/>
    <w:rsid w:val="008F2B99"/>
    <w:rsid w:val="00924457"/>
    <w:rsid w:val="00931626"/>
    <w:rsid w:val="0094647B"/>
    <w:rsid w:val="00954007"/>
    <w:rsid w:val="00984D47"/>
    <w:rsid w:val="009A4E5D"/>
    <w:rsid w:val="009B060D"/>
    <w:rsid w:val="00A21330"/>
    <w:rsid w:val="00A519C5"/>
    <w:rsid w:val="00A93762"/>
    <w:rsid w:val="00AC3252"/>
    <w:rsid w:val="00B07107"/>
    <w:rsid w:val="00B12EBC"/>
    <w:rsid w:val="00B34E47"/>
    <w:rsid w:val="00B357B3"/>
    <w:rsid w:val="00CA5808"/>
    <w:rsid w:val="00CB0B99"/>
    <w:rsid w:val="00CC2262"/>
    <w:rsid w:val="00CD692C"/>
    <w:rsid w:val="00CE4016"/>
    <w:rsid w:val="00CF4978"/>
    <w:rsid w:val="00D4241C"/>
    <w:rsid w:val="00D84F75"/>
    <w:rsid w:val="00DE3995"/>
    <w:rsid w:val="00DE4D6B"/>
    <w:rsid w:val="00DF1B2A"/>
    <w:rsid w:val="00E61872"/>
    <w:rsid w:val="00E807A7"/>
    <w:rsid w:val="00EA4184"/>
    <w:rsid w:val="00F050ED"/>
    <w:rsid w:val="00F346C4"/>
    <w:rsid w:val="00F401B4"/>
    <w:rsid w:val="00F55FFA"/>
    <w:rsid w:val="00F6714E"/>
    <w:rsid w:val="00F903A6"/>
    <w:rsid w:val="00FB2EEF"/>
    <w:rsid w:val="00FD7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F6B6"/>
  <w15:chartTrackingRefBased/>
  <w15:docId w15:val="{446F1101-E3B4-485C-B79E-EC020991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E401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F0F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9376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F45E2"/>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CM1">
    <w:name w:val="CM1"/>
    <w:basedOn w:val="Default"/>
    <w:next w:val="Default"/>
    <w:rsid w:val="007F45E2"/>
    <w:pPr>
      <w:widowControl w:val="0"/>
    </w:pPr>
    <w:rPr>
      <w:rFonts w:ascii="Times New Roman" w:eastAsia="Times New Roman" w:hAnsi="Times New Roman" w:cs="Times New Roman"/>
      <w:color w:val="auto"/>
      <w:lang w:eastAsia="pl-PL"/>
    </w:rPr>
  </w:style>
  <w:style w:type="paragraph" w:styleId="Akapitzlist">
    <w:name w:val="List Paragraph"/>
    <w:basedOn w:val="Normalny"/>
    <w:uiPriority w:val="34"/>
    <w:qFormat/>
    <w:rsid w:val="007F45E2"/>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7F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0F0FCE"/>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F0FCE"/>
    <w:pPr>
      <w:spacing w:line="259" w:lineRule="auto"/>
      <w:outlineLvl w:val="9"/>
    </w:pPr>
  </w:style>
  <w:style w:type="paragraph" w:styleId="Spistreci1">
    <w:name w:val="toc 1"/>
    <w:basedOn w:val="Normalny"/>
    <w:next w:val="Normalny"/>
    <w:autoRedefine/>
    <w:uiPriority w:val="39"/>
    <w:unhideWhenUsed/>
    <w:rsid w:val="000F0FCE"/>
    <w:pPr>
      <w:spacing w:after="100"/>
    </w:pPr>
  </w:style>
  <w:style w:type="character" w:styleId="Hipercze">
    <w:name w:val="Hyperlink"/>
    <w:basedOn w:val="Domylnaczcionkaakapitu"/>
    <w:uiPriority w:val="99"/>
    <w:unhideWhenUsed/>
    <w:rsid w:val="000F0FCE"/>
    <w:rPr>
      <w:color w:val="0563C1" w:themeColor="hyperlink"/>
      <w:u w:val="single"/>
    </w:rPr>
  </w:style>
  <w:style w:type="paragraph" w:styleId="Nagwek">
    <w:name w:val="header"/>
    <w:basedOn w:val="Normalny"/>
    <w:link w:val="NagwekZnak"/>
    <w:uiPriority w:val="99"/>
    <w:unhideWhenUsed/>
    <w:qFormat/>
    <w:rsid w:val="000F0FCE"/>
    <w:pPr>
      <w:tabs>
        <w:tab w:val="center" w:pos="4536"/>
        <w:tab w:val="right" w:pos="9072"/>
      </w:tabs>
    </w:pPr>
  </w:style>
  <w:style w:type="character" w:customStyle="1" w:styleId="NagwekZnak">
    <w:name w:val="Nagłówek Znak"/>
    <w:basedOn w:val="Domylnaczcionkaakapitu"/>
    <w:link w:val="Nagwek"/>
    <w:uiPriority w:val="99"/>
    <w:rsid w:val="000F0FC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B060D"/>
    <w:pPr>
      <w:tabs>
        <w:tab w:val="center" w:pos="4536"/>
        <w:tab w:val="right" w:pos="9072"/>
      </w:tabs>
    </w:pPr>
    <w:rPr>
      <w:rFonts w:ascii="Klavika Basic Light" w:hAnsi="Klavika Basic Light"/>
      <w:color w:val="808080" w:themeColor="background1" w:themeShade="80"/>
      <w:sz w:val="16"/>
    </w:rPr>
  </w:style>
  <w:style w:type="character" w:customStyle="1" w:styleId="StopkaZnak">
    <w:name w:val="Stopka Znak"/>
    <w:basedOn w:val="Domylnaczcionkaakapitu"/>
    <w:link w:val="Stopka"/>
    <w:uiPriority w:val="99"/>
    <w:rsid w:val="009B060D"/>
    <w:rPr>
      <w:rFonts w:ascii="Klavika Basic Light" w:eastAsia="Times New Roman" w:hAnsi="Klavika Basic Light" w:cs="Times New Roman"/>
      <w:color w:val="808080" w:themeColor="background1" w:themeShade="80"/>
      <w:sz w:val="16"/>
      <w:szCs w:val="20"/>
      <w:lang w:eastAsia="pl-PL"/>
    </w:rPr>
  </w:style>
  <w:style w:type="character" w:customStyle="1" w:styleId="TekstprzypisudolnegoZnak">
    <w:name w:val="Tekst przypisu dolnego Znak"/>
    <w:basedOn w:val="Domylnaczcionkaakapitu"/>
    <w:link w:val="Tekstprzypisudolnego"/>
    <w:semiHidden/>
    <w:qFormat/>
    <w:rsid w:val="00F346C4"/>
    <w:rPr>
      <w:rFonts w:ascii="Arial Narrow" w:eastAsia="Times New Roman" w:hAnsi="Arial Narrow" w:cs="Times New Roman"/>
      <w:sz w:val="24"/>
      <w:szCs w:val="20"/>
      <w:lang w:eastAsia="pl-PL"/>
    </w:rPr>
  </w:style>
  <w:style w:type="character" w:customStyle="1" w:styleId="czeinternetowe">
    <w:name w:val="Łącze internetowe"/>
    <w:basedOn w:val="Domylnaczcionkaakapitu"/>
    <w:uiPriority w:val="99"/>
    <w:rsid w:val="00F346C4"/>
    <w:rPr>
      <w:rFonts w:ascii="Arial" w:hAnsi="Arial"/>
      <w:color w:val="0000FF"/>
      <w:sz w:val="12"/>
      <w:u w:val="single"/>
    </w:rPr>
  </w:style>
  <w:style w:type="character" w:customStyle="1" w:styleId="ListLabel1">
    <w:name w:val="ListLabel 1"/>
    <w:qFormat/>
    <w:rsid w:val="00F346C4"/>
    <w:rPr>
      <w:rFonts w:ascii="Times New Roman" w:hAnsi="Times New Roman" w:cs="Courier New"/>
      <w:sz w:val="20"/>
    </w:rPr>
  </w:style>
  <w:style w:type="character" w:customStyle="1" w:styleId="ListLabel2">
    <w:name w:val="ListLabel 2"/>
    <w:qFormat/>
    <w:rsid w:val="00F346C4"/>
    <w:rPr>
      <w:rFonts w:eastAsia="Calibri" w:cs="Arial"/>
    </w:rPr>
  </w:style>
  <w:style w:type="paragraph" w:customStyle="1" w:styleId="Tretekstu">
    <w:name w:val="Treść tekstu"/>
    <w:basedOn w:val="Normalny"/>
    <w:rsid w:val="00F346C4"/>
    <w:pPr>
      <w:spacing w:after="140" w:line="288" w:lineRule="auto"/>
    </w:pPr>
    <w:rPr>
      <w:rFonts w:asciiTheme="minorHAnsi" w:eastAsiaTheme="minorHAnsi" w:hAnsiTheme="minorHAnsi" w:cstheme="minorBidi"/>
      <w:sz w:val="22"/>
      <w:szCs w:val="22"/>
      <w:lang w:eastAsia="en-US"/>
    </w:rPr>
  </w:style>
  <w:style w:type="paragraph" w:styleId="Lista">
    <w:name w:val="List"/>
    <w:basedOn w:val="Tretekstu"/>
    <w:rsid w:val="00F346C4"/>
    <w:rPr>
      <w:rFonts w:cs="Mangal"/>
    </w:rPr>
  </w:style>
  <w:style w:type="paragraph" w:styleId="Podpis">
    <w:name w:val="Signature"/>
    <w:basedOn w:val="Normalny"/>
    <w:link w:val="PodpisZnak"/>
    <w:rsid w:val="00F346C4"/>
    <w:pPr>
      <w:suppressLineNumbers/>
      <w:spacing w:before="120" w:after="120" w:line="259" w:lineRule="auto"/>
    </w:pPr>
    <w:rPr>
      <w:rFonts w:asciiTheme="minorHAnsi" w:eastAsiaTheme="minorHAnsi" w:hAnsiTheme="minorHAnsi" w:cs="Mangal"/>
      <w:i/>
      <w:iCs/>
      <w:sz w:val="24"/>
      <w:szCs w:val="24"/>
      <w:lang w:eastAsia="en-US"/>
    </w:rPr>
  </w:style>
  <w:style w:type="character" w:customStyle="1" w:styleId="PodpisZnak">
    <w:name w:val="Podpis Znak"/>
    <w:basedOn w:val="Domylnaczcionkaakapitu"/>
    <w:link w:val="Podpis"/>
    <w:rsid w:val="00F346C4"/>
    <w:rPr>
      <w:rFonts w:cs="Mangal"/>
      <w:i/>
      <w:iCs/>
      <w:sz w:val="24"/>
      <w:szCs w:val="24"/>
    </w:rPr>
  </w:style>
  <w:style w:type="paragraph" w:customStyle="1" w:styleId="Indeks">
    <w:name w:val="Indeks"/>
    <w:basedOn w:val="Normalny"/>
    <w:qFormat/>
    <w:rsid w:val="00F346C4"/>
    <w:pPr>
      <w:suppressLineNumbers/>
      <w:spacing w:after="160" w:line="259" w:lineRule="auto"/>
    </w:pPr>
    <w:rPr>
      <w:rFonts w:asciiTheme="minorHAnsi" w:eastAsiaTheme="minorHAnsi" w:hAnsiTheme="minorHAnsi" w:cs="Mangal"/>
      <w:sz w:val="22"/>
      <w:szCs w:val="22"/>
      <w:lang w:eastAsia="en-US"/>
    </w:rPr>
  </w:style>
  <w:style w:type="paragraph" w:styleId="Bezodstpw">
    <w:name w:val="No Spacing"/>
    <w:uiPriority w:val="1"/>
    <w:qFormat/>
    <w:rsid w:val="00F346C4"/>
    <w:pPr>
      <w:spacing w:after="0" w:line="240" w:lineRule="auto"/>
    </w:pPr>
  </w:style>
  <w:style w:type="paragraph" w:styleId="Tekstprzypisudolnego">
    <w:name w:val="footnote text"/>
    <w:basedOn w:val="Normalny"/>
    <w:link w:val="TekstprzypisudolnegoZnak"/>
    <w:semiHidden/>
    <w:qFormat/>
    <w:rsid w:val="00F346C4"/>
    <w:rPr>
      <w:rFonts w:ascii="Arial Narrow" w:hAnsi="Arial Narrow"/>
      <w:sz w:val="24"/>
    </w:rPr>
  </w:style>
  <w:style w:type="character" w:customStyle="1" w:styleId="TekstprzypisudolnegoZnak1">
    <w:name w:val="Tekst przypisu dolnego Znak1"/>
    <w:basedOn w:val="Domylnaczcionkaakapitu"/>
    <w:uiPriority w:val="99"/>
    <w:semiHidden/>
    <w:rsid w:val="00F346C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A937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159">
      <w:bodyDiv w:val="1"/>
      <w:marLeft w:val="0"/>
      <w:marRight w:val="0"/>
      <w:marTop w:val="0"/>
      <w:marBottom w:val="0"/>
      <w:divBdr>
        <w:top w:val="none" w:sz="0" w:space="0" w:color="auto"/>
        <w:left w:val="none" w:sz="0" w:space="0" w:color="auto"/>
        <w:bottom w:val="none" w:sz="0" w:space="0" w:color="auto"/>
        <w:right w:val="none" w:sz="0" w:space="0" w:color="auto"/>
      </w:divBdr>
    </w:div>
    <w:div w:id="70080956">
      <w:bodyDiv w:val="1"/>
      <w:marLeft w:val="0"/>
      <w:marRight w:val="0"/>
      <w:marTop w:val="0"/>
      <w:marBottom w:val="0"/>
      <w:divBdr>
        <w:top w:val="none" w:sz="0" w:space="0" w:color="auto"/>
        <w:left w:val="none" w:sz="0" w:space="0" w:color="auto"/>
        <w:bottom w:val="none" w:sz="0" w:space="0" w:color="auto"/>
        <w:right w:val="none" w:sz="0" w:space="0" w:color="auto"/>
      </w:divBdr>
    </w:div>
    <w:div w:id="445080551">
      <w:bodyDiv w:val="1"/>
      <w:marLeft w:val="0"/>
      <w:marRight w:val="0"/>
      <w:marTop w:val="0"/>
      <w:marBottom w:val="0"/>
      <w:divBdr>
        <w:top w:val="none" w:sz="0" w:space="0" w:color="auto"/>
        <w:left w:val="none" w:sz="0" w:space="0" w:color="auto"/>
        <w:bottom w:val="none" w:sz="0" w:space="0" w:color="auto"/>
        <w:right w:val="none" w:sz="0" w:space="0" w:color="auto"/>
      </w:divBdr>
    </w:div>
    <w:div w:id="457724769">
      <w:bodyDiv w:val="1"/>
      <w:marLeft w:val="0"/>
      <w:marRight w:val="0"/>
      <w:marTop w:val="0"/>
      <w:marBottom w:val="0"/>
      <w:divBdr>
        <w:top w:val="none" w:sz="0" w:space="0" w:color="auto"/>
        <w:left w:val="none" w:sz="0" w:space="0" w:color="auto"/>
        <w:bottom w:val="none" w:sz="0" w:space="0" w:color="auto"/>
        <w:right w:val="none" w:sz="0" w:space="0" w:color="auto"/>
      </w:divBdr>
    </w:div>
    <w:div w:id="503865692">
      <w:bodyDiv w:val="1"/>
      <w:marLeft w:val="0"/>
      <w:marRight w:val="0"/>
      <w:marTop w:val="0"/>
      <w:marBottom w:val="0"/>
      <w:divBdr>
        <w:top w:val="none" w:sz="0" w:space="0" w:color="auto"/>
        <w:left w:val="none" w:sz="0" w:space="0" w:color="auto"/>
        <w:bottom w:val="none" w:sz="0" w:space="0" w:color="auto"/>
        <w:right w:val="none" w:sz="0" w:space="0" w:color="auto"/>
      </w:divBdr>
    </w:div>
    <w:div w:id="522981274">
      <w:bodyDiv w:val="1"/>
      <w:marLeft w:val="0"/>
      <w:marRight w:val="0"/>
      <w:marTop w:val="0"/>
      <w:marBottom w:val="0"/>
      <w:divBdr>
        <w:top w:val="none" w:sz="0" w:space="0" w:color="auto"/>
        <w:left w:val="none" w:sz="0" w:space="0" w:color="auto"/>
        <w:bottom w:val="none" w:sz="0" w:space="0" w:color="auto"/>
        <w:right w:val="none" w:sz="0" w:space="0" w:color="auto"/>
      </w:divBdr>
    </w:div>
    <w:div w:id="574516444">
      <w:bodyDiv w:val="1"/>
      <w:marLeft w:val="0"/>
      <w:marRight w:val="0"/>
      <w:marTop w:val="0"/>
      <w:marBottom w:val="0"/>
      <w:divBdr>
        <w:top w:val="none" w:sz="0" w:space="0" w:color="auto"/>
        <w:left w:val="none" w:sz="0" w:space="0" w:color="auto"/>
        <w:bottom w:val="none" w:sz="0" w:space="0" w:color="auto"/>
        <w:right w:val="none" w:sz="0" w:space="0" w:color="auto"/>
      </w:divBdr>
    </w:div>
    <w:div w:id="620963027">
      <w:bodyDiv w:val="1"/>
      <w:marLeft w:val="0"/>
      <w:marRight w:val="0"/>
      <w:marTop w:val="0"/>
      <w:marBottom w:val="0"/>
      <w:divBdr>
        <w:top w:val="none" w:sz="0" w:space="0" w:color="auto"/>
        <w:left w:val="none" w:sz="0" w:space="0" w:color="auto"/>
        <w:bottom w:val="none" w:sz="0" w:space="0" w:color="auto"/>
        <w:right w:val="none" w:sz="0" w:space="0" w:color="auto"/>
      </w:divBdr>
    </w:div>
    <w:div w:id="643655600">
      <w:bodyDiv w:val="1"/>
      <w:marLeft w:val="0"/>
      <w:marRight w:val="0"/>
      <w:marTop w:val="0"/>
      <w:marBottom w:val="0"/>
      <w:divBdr>
        <w:top w:val="none" w:sz="0" w:space="0" w:color="auto"/>
        <w:left w:val="none" w:sz="0" w:space="0" w:color="auto"/>
        <w:bottom w:val="none" w:sz="0" w:space="0" w:color="auto"/>
        <w:right w:val="none" w:sz="0" w:space="0" w:color="auto"/>
      </w:divBdr>
    </w:div>
    <w:div w:id="690424461">
      <w:bodyDiv w:val="1"/>
      <w:marLeft w:val="0"/>
      <w:marRight w:val="0"/>
      <w:marTop w:val="0"/>
      <w:marBottom w:val="0"/>
      <w:divBdr>
        <w:top w:val="none" w:sz="0" w:space="0" w:color="auto"/>
        <w:left w:val="none" w:sz="0" w:space="0" w:color="auto"/>
        <w:bottom w:val="none" w:sz="0" w:space="0" w:color="auto"/>
        <w:right w:val="none" w:sz="0" w:space="0" w:color="auto"/>
      </w:divBdr>
    </w:div>
    <w:div w:id="742532103">
      <w:bodyDiv w:val="1"/>
      <w:marLeft w:val="0"/>
      <w:marRight w:val="0"/>
      <w:marTop w:val="0"/>
      <w:marBottom w:val="0"/>
      <w:divBdr>
        <w:top w:val="none" w:sz="0" w:space="0" w:color="auto"/>
        <w:left w:val="none" w:sz="0" w:space="0" w:color="auto"/>
        <w:bottom w:val="none" w:sz="0" w:space="0" w:color="auto"/>
        <w:right w:val="none" w:sz="0" w:space="0" w:color="auto"/>
      </w:divBdr>
    </w:div>
    <w:div w:id="898981377">
      <w:bodyDiv w:val="1"/>
      <w:marLeft w:val="0"/>
      <w:marRight w:val="0"/>
      <w:marTop w:val="0"/>
      <w:marBottom w:val="0"/>
      <w:divBdr>
        <w:top w:val="none" w:sz="0" w:space="0" w:color="auto"/>
        <w:left w:val="none" w:sz="0" w:space="0" w:color="auto"/>
        <w:bottom w:val="none" w:sz="0" w:space="0" w:color="auto"/>
        <w:right w:val="none" w:sz="0" w:space="0" w:color="auto"/>
      </w:divBdr>
    </w:div>
    <w:div w:id="963582832">
      <w:bodyDiv w:val="1"/>
      <w:marLeft w:val="0"/>
      <w:marRight w:val="0"/>
      <w:marTop w:val="0"/>
      <w:marBottom w:val="0"/>
      <w:divBdr>
        <w:top w:val="none" w:sz="0" w:space="0" w:color="auto"/>
        <w:left w:val="none" w:sz="0" w:space="0" w:color="auto"/>
        <w:bottom w:val="none" w:sz="0" w:space="0" w:color="auto"/>
        <w:right w:val="none" w:sz="0" w:space="0" w:color="auto"/>
      </w:divBdr>
    </w:div>
    <w:div w:id="1307323318">
      <w:bodyDiv w:val="1"/>
      <w:marLeft w:val="0"/>
      <w:marRight w:val="0"/>
      <w:marTop w:val="0"/>
      <w:marBottom w:val="0"/>
      <w:divBdr>
        <w:top w:val="none" w:sz="0" w:space="0" w:color="auto"/>
        <w:left w:val="none" w:sz="0" w:space="0" w:color="auto"/>
        <w:bottom w:val="none" w:sz="0" w:space="0" w:color="auto"/>
        <w:right w:val="none" w:sz="0" w:space="0" w:color="auto"/>
      </w:divBdr>
    </w:div>
    <w:div w:id="19333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FE7D-F834-4FE1-90D5-8144AF83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9735</Words>
  <Characters>58413</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Corten Medic</Company>
  <LinksUpToDate>false</LinksUpToDate>
  <CharactersWithSpaces>68012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Abramiuk</dc:creator>
  <cp:keywords/>
  <dc:description/>
  <cp:lastModifiedBy>Hubert Abramiuk</cp:lastModifiedBy>
  <cp:revision>10</cp:revision>
  <dcterms:created xsi:type="dcterms:W3CDTF">2017-04-03T11:46:00Z</dcterms:created>
  <dcterms:modified xsi:type="dcterms:W3CDTF">2017-04-03T12:37:00Z</dcterms:modified>
</cp:coreProperties>
</file>