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F8" w:rsidRPr="00612667" w:rsidRDefault="009C447C" w:rsidP="00612667">
      <w:pPr>
        <w:jc w:val="center"/>
        <w:rPr>
          <w:rFonts w:ascii="Klavika Basic Light" w:hAnsi="Klavika Basic Light"/>
          <w:szCs w:val="24"/>
        </w:rPr>
      </w:pPr>
      <w:r w:rsidRPr="00612667">
        <w:rPr>
          <w:rFonts w:ascii="Klavika Basic Light" w:hAnsi="Klavika Basic Light"/>
          <w:szCs w:val="24"/>
        </w:rPr>
        <w:t xml:space="preserve">Formularz oferty do zapytania ofertowego nr </w:t>
      </w:r>
      <w:r w:rsidR="00796CF8" w:rsidRPr="00612667">
        <w:rPr>
          <w:rFonts w:ascii="Klavika Basic Light" w:hAnsi="Klavika Basic Light"/>
          <w:szCs w:val="24"/>
        </w:rPr>
        <w:t>8</w:t>
      </w:r>
      <w:r w:rsidRPr="00612667">
        <w:rPr>
          <w:rFonts w:ascii="Klavika Basic Light" w:hAnsi="Klavika Basic Light"/>
          <w:szCs w:val="24"/>
        </w:rPr>
        <w:t>/ 2.1.1./RPOWM</w:t>
      </w:r>
    </w:p>
    <w:p w:rsidR="009C447C" w:rsidRPr="00612667" w:rsidRDefault="0006682D" w:rsidP="00612667">
      <w:pPr>
        <w:jc w:val="center"/>
        <w:rPr>
          <w:rFonts w:ascii="Klavika Basic Light" w:hAnsi="Klavika Basic Light"/>
          <w:szCs w:val="24"/>
        </w:rPr>
      </w:pPr>
      <w:r w:rsidRPr="00612667">
        <w:rPr>
          <w:rFonts w:ascii="Klavika Basic Light" w:hAnsi="Klavika Basic Light"/>
          <w:szCs w:val="24"/>
        </w:rPr>
        <w:t xml:space="preserve">z dnia </w:t>
      </w:r>
      <w:r w:rsidR="008B4900" w:rsidRPr="00612667">
        <w:rPr>
          <w:rFonts w:ascii="Klavika Basic Light" w:hAnsi="Klavika Basic Light"/>
          <w:szCs w:val="24"/>
        </w:rPr>
        <w:t>10</w:t>
      </w:r>
      <w:r w:rsidR="009C447C" w:rsidRPr="00612667">
        <w:rPr>
          <w:rFonts w:ascii="Klavika Basic Light" w:hAnsi="Klavika Basic Light"/>
          <w:szCs w:val="24"/>
        </w:rPr>
        <w:t xml:space="preserve"> </w:t>
      </w:r>
      <w:r w:rsidR="00674190" w:rsidRPr="00612667">
        <w:rPr>
          <w:rFonts w:ascii="Klavika Basic Light" w:hAnsi="Klavika Basic Light"/>
          <w:szCs w:val="24"/>
        </w:rPr>
        <w:t>kwietnia</w:t>
      </w:r>
      <w:r w:rsidR="009C447C" w:rsidRPr="00612667">
        <w:rPr>
          <w:rFonts w:ascii="Klavika Basic Light" w:hAnsi="Klavika Basic Light"/>
          <w:szCs w:val="24"/>
        </w:rPr>
        <w:t xml:space="preserve"> 2017 roku</w:t>
      </w:r>
    </w:p>
    <w:p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</w:p>
    <w:p w:rsidR="009C447C" w:rsidRPr="00612667" w:rsidRDefault="009C447C" w:rsidP="008B4900">
      <w:pPr>
        <w:ind w:left="372"/>
        <w:jc w:val="both"/>
        <w:rPr>
          <w:rFonts w:ascii="Klavika Basic Light" w:eastAsia="Times New Roman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 xml:space="preserve">W odpowiedzi na Państwa zapytanie ofertowe </w:t>
      </w:r>
      <w:r w:rsidR="00796CF8" w:rsidRPr="00612667">
        <w:rPr>
          <w:rFonts w:ascii="Klavika Basic Light" w:hAnsi="Klavika Basic Light"/>
          <w:sz w:val="20"/>
        </w:rPr>
        <w:t>8</w:t>
      </w:r>
      <w:r w:rsidRPr="00612667">
        <w:rPr>
          <w:rFonts w:ascii="Klavika Basic Light" w:hAnsi="Klavika Basic Light"/>
          <w:sz w:val="20"/>
        </w:rPr>
        <w:t xml:space="preserve">/ 2.1.1./RPOWM z dnia </w:t>
      </w:r>
      <w:r w:rsidR="008B4900" w:rsidRPr="00612667">
        <w:rPr>
          <w:rFonts w:ascii="Klavika Basic Light" w:hAnsi="Klavika Basic Light"/>
          <w:sz w:val="20"/>
        </w:rPr>
        <w:t>10</w:t>
      </w:r>
      <w:r w:rsidR="0006682D" w:rsidRPr="00612667">
        <w:rPr>
          <w:rFonts w:ascii="Klavika Basic Light" w:hAnsi="Klavika Basic Light"/>
          <w:sz w:val="20"/>
        </w:rPr>
        <w:t xml:space="preserve"> kwietnia</w:t>
      </w:r>
      <w:r w:rsidR="00796CF8" w:rsidRPr="00612667">
        <w:rPr>
          <w:rFonts w:ascii="Klavika Basic Light" w:hAnsi="Klavika Basic Light"/>
          <w:sz w:val="20"/>
        </w:rPr>
        <w:t xml:space="preserve"> </w:t>
      </w:r>
      <w:r w:rsidRPr="00612667">
        <w:rPr>
          <w:rFonts w:ascii="Klavika Basic Light" w:hAnsi="Klavika Basic Light"/>
          <w:sz w:val="20"/>
        </w:rPr>
        <w:t xml:space="preserve">2017 roku na usługę </w:t>
      </w:r>
      <w:r w:rsidRPr="00612667">
        <w:rPr>
          <w:rFonts w:ascii="Klavika Basic Light" w:hAnsi="Klavika Basic Light"/>
          <w:color w:val="000000" w:themeColor="text1"/>
          <w:sz w:val="20"/>
        </w:rPr>
        <w:t xml:space="preserve">system informatyczny e –portal (KOD CPV </w:t>
      </w:r>
      <w:r w:rsidRPr="00612667">
        <w:rPr>
          <w:rFonts w:ascii="Klavika Basic Light" w:eastAsia="Times New Roman" w:hAnsi="Klavika Basic Light"/>
          <w:sz w:val="20"/>
        </w:rPr>
        <w:t>48000000-8 - Pakiety oprogramowania i systemy informatyczne</w:t>
      </w:r>
      <w:r w:rsidR="008B4900" w:rsidRPr="00612667">
        <w:rPr>
          <w:rFonts w:ascii="Klavika Basic Light" w:eastAsia="Times New Roman" w:hAnsi="Klavika Basic Light"/>
          <w:sz w:val="20"/>
        </w:rPr>
        <w:t xml:space="preserve">, </w:t>
      </w:r>
      <w:r w:rsidR="008B4900" w:rsidRPr="00612667">
        <w:rPr>
          <w:rFonts w:ascii="Klavika Basic Light" w:hAnsi="Klavika Basic Light"/>
          <w:bCs/>
          <w:color w:val="404040" w:themeColor="text1" w:themeTint="BF"/>
          <w:sz w:val="20"/>
          <w:shd w:val="clear" w:color="auto" w:fill="FFFFFF"/>
        </w:rPr>
        <w:t>48800000-6</w:t>
      </w:r>
      <w:r w:rsidR="008B4900" w:rsidRPr="00612667">
        <w:rPr>
          <w:rStyle w:val="apple-converted-space"/>
          <w:rFonts w:ascii="Klavika Basic Light" w:hAnsi="Klavika Basic Light"/>
          <w:color w:val="404040" w:themeColor="text1" w:themeTint="BF"/>
          <w:sz w:val="20"/>
          <w:shd w:val="clear" w:color="auto" w:fill="FFFFFF"/>
        </w:rPr>
        <w:t> </w:t>
      </w:r>
      <w:r w:rsidR="008B4900" w:rsidRPr="00612667">
        <w:rPr>
          <w:rFonts w:ascii="Klavika Basic Light" w:hAnsi="Klavika Basic Light"/>
          <w:color w:val="404040" w:themeColor="text1" w:themeTint="BF"/>
          <w:sz w:val="20"/>
          <w:shd w:val="clear" w:color="auto" w:fill="FFFFFF"/>
        </w:rPr>
        <w:t>-</w:t>
      </w:r>
      <w:r w:rsidR="008B4900" w:rsidRPr="00612667">
        <w:rPr>
          <w:rStyle w:val="apple-converted-space"/>
          <w:rFonts w:ascii="Klavika Basic Light" w:hAnsi="Klavika Basic Light"/>
          <w:color w:val="404040" w:themeColor="text1" w:themeTint="BF"/>
          <w:sz w:val="20"/>
          <w:shd w:val="clear" w:color="auto" w:fill="FFFFFF"/>
        </w:rPr>
        <w:t> </w:t>
      </w:r>
      <w:r w:rsidR="008B4900" w:rsidRPr="00612667">
        <w:rPr>
          <w:rFonts w:ascii="Klavika Basic Light" w:hAnsi="Klavika Basic Light"/>
          <w:sz w:val="20"/>
          <w:shd w:val="clear" w:color="auto" w:fill="FFFFFF"/>
        </w:rPr>
        <w:t>Systemy i serwery informacyjne</w:t>
      </w:r>
      <w:r w:rsidRPr="00612667">
        <w:rPr>
          <w:rFonts w:ascii="Klavika Basic Light" w:eastAsia="Times New Roman" w:hAnsi="Klavika Basic Light"/>
          <w:sz w:val="20"/>
          <w:lang w:eastAsia="pl-PL"/>
        </w:rPr>
        <w:t>)</w:t>
      </w:r>
      <w:r w:rsidRPr="00612667">
        <w:rPr>
          <w:rFonts w:ascii="Klavika Basic Light" w:eastAsia="Times New Roman" w:hAnsi="Klavika Basic Light"/>
          <w:sz w:val="20"/>
        </w:rPr>
        <w:t xml:space="preserve"> </w:t>
      </w:r>
      <w:r w:rsidRPr="00612667">
        <w:rPr>
          <w:rFonts w:ascii="Klavika Basic Light" w:hAnsi="Klavika Basic Light"/>
          <w:sz w:val="20"/>
        </w:rPr>
        <w:t>przedstawiamy naszą ofertę: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Dane Oferenta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 xml:space="preserve">Nazwa:       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 xml:space="preserve">Adres: </w:t>
      </w:r>
      <w:r w:rsidRPr="00612667">
        <w:rPr>
          <w:rFonts w:ascii="Klavika Basic Light" w:hAnsi="Klavika Basic Light"/>
          <w:sz w:val="20"/>
        </w:rPr>
        <w:tab/>
        <w:t xml:space="preserve">   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 xml:space="preserve">   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 xml:space="preserve">Miejscowość: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>Telefon:</w:t>
      </w:r>
      <w:r w:rsidRPr="00612667">
        <w:rPr>
          <w:rFonts w:ascii="Klavika Basic Light" w:hAnsi="Klavika Basic Light"/>
          <w:sz w:val="20"/>
        </w:rPr>
        <w:tab/>
        <w:t xml:space="preserve">   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 xml:space="preserve">Adres e-mail: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>NIP:</w:t>
      </w:r>
      <w:r w:rsidRPr="00612667">
        <w:rPr>
          <w:rFonts w:ascii="Klavika Basic Light" w:hAnsi="Klavika Basic Light"/>
          <w:sz w:val="20"/>
        </w:rPr>
        <w:tab/>
        <w:t xml:space="preserve">    </w:t>
      </w:r>
      <w:r w:rsidRPr="00612667">
        <w:rPr>
          <w:rFonts w:ascii="Klavika Basic Light" w:hAnsi="Klavika Basic Light"/>
          <w:sz w:val="20"/>
        </w:rPr>
        <w:tab/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>Osoba do kontaktu:</w:t>
      </w:r>
      <w:r w:rsidR="006E7C2A" w:rsidRPr="00612667">
        <w:rPr>
          <w:rFonts w:ascii="Klavika Basic Light" w:hAnsi="Klavika Basic Light"/>
          <w:sz w:val="20"/>
        </w:rPr>
        <w:t xml:space="preserve"> </w:t>
      </w:r>
      <w:r w:rsidRPr="00612667">
        <w:rPr>
          <w:rFonts w:ascii="Klavika Basic Light" w:hAnsi="Klavika Basic Light"/>
          <w:sz w:val="20"/>
        </w:rPr>
        <w:tab/>
        <w:t>…………………………………………………….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Warunki oferty</w:t>
      </w:r>
      <w:r w:rsidR="0006682D" w:rsidRPr="00612667">
        <w:rPr>
          <w:rFonts w:ascii="Klavika Basic Light" w:hAnsi="Klavika Basic Light"/>
          <w:sz w:val="20"/>
          <w:szCs w:val="20"/>
        </w:rPr>
        <w:t>: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Cena netto …………………………………………………………………………………  ………………………. PLN</w:t>
      </w:r>
    </w:p>
    <w:p w:rsidR="009C447C" w:rsidRPr="00612667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Cena brutto ……………………………………………………………………………….. ………………………. PLN</w:t>
      </w:r>
    </w:p>
    <w:p w:rsidR="00646A26" w:rsidRPr="00612667" w:rsidRDefault="00646A26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Udzielenie Gwarancji na ZSI zgodnie z wymaganiami opisanymi w punkcie VI punkt 2 Zapytania Ofertowego ………………………..  lat od daty zakończenia wdrożenia.</w:t>
      </w:r>
    </w:p>
    <w:p w:rsidR="009C447C" w:rsidRPr="00612667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Termin realizacji usługi</w:t>
      </w:r>
      <w:r w:rsidR="00396219" w:rsidRPr="00612667">
        <w:rPr>
          <w:rFonts w:ascii="Klavika Basic Light" w:hAnsi="Klavika Basic Light"/>
          <w:sz w:val="20"/>
          <w:szCs w:val="20"/>
        </w:rPr>
        <w:t xml:space="preserve"> do</w:t>
      </w:r>
      <w:r w:rsidRPr="00612667">
        <w:rPr>
          <w:rFonts w:ascii="Klavika Basic Light" w:hAnsi="Klavika Basic Light"/>
          <w:sz w:val="20"/>
          <w:szCs w:val="20"/>
        </w:rPr>
        <w:t xml:space="preserve"> </w:t>
      </w:r>
      <w:r w:rsidR="00396219" w:rsidRPr="00612667">
        <w:rPr>
          <w:rFonts w:ascii="Klavika Basic Light" w:hAnsi="Klavika Basic Light"/>
          <w:sz w:val="20"/>
          <w:szCs w:val="20"/>
        </w:rPr>
        <w:t>10 września</w:t>
      </w:r>
    </w:p>
    <w:p w:rsidR="009C447C" w:rsidRPr="00612667" w:rsidRDefault="00796CF8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 xml:space="preserve">Oferta ważna do </w:t>
      </w:r>
      <w:r w:rsidR="00674190" w:rsidRPr="00612667">
        <w:rPr>
          <w:rFonts w:ascii="Klavika Basic Light" w:hAnsi="Klavika Basic Light"/>
          <w:b/>
          <w:sz w:val="20"/>
          <w:szCs w:val="20"/>
        </w:rPr>
        <w:t>29 maja</w:t>
      </w:r>
      <w:r w:rsidRPr="00612667">
        <w:rPr>
          <w:rFonts w:ascii="Klavika Basic Light" w:hAnsi="Klavika Basic Light"/>
          <w:b/>
          <w:sz w:val="20"/>
          <w:szCs w:val="20"/>
        </w:rPr>
        <w:t xml:space="preserve"> 2017 roku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Oświadczenia</w:t>
      </w:r>
      <w:r w:rsidR="0006682D" w:rsidRPr="00612667">
        <w:rPr>
          <w:rFonts w:ascii="Klavika Basic Light" w:hAnsi="Klavika Basic Light"/>
          <w:sz w:val="20"/>
          <w:szCs w:val="20"/>
        </w:rPr>
        <w:t>:</w:t>
      </w:r>
    </w:p>
    <w:p w:rsidR="009C447C" w:rsidRPr="00612667" w:rsidRDefault="009C447C" w:rsidP="009C447C">
      <w:pPr>
        <w:ind w:left="1080"/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Oświadczam, że Oferent zapoznał się z treścią zapytania ofertowego</w:t>
      </w:r>
      <w:r w:rsidR="00721366" w:rsidRPr="00612667">
        <w:rPr>
          <w:rFonts w:ascii="Klavika Basic Light" w:hAnsi="Klavika Basic Light"/>
          <w:sz w:val="20"/>
          <w:szCs w:val="20"/>
        </w:rPr>
        <w:t xml:space="preserve"> (wraz z załącznikami)</w:t>
      </w:r>
      <w:r w:rsidRPr="00612667">
        <w:rPr>
          <w:rFonts w:ascii="Klavika Basic Light" w:hAnsi="Klavika Basic Light"/>
          <w:sz w:val="20"/>
          <w:szCs w:val="20"/>
        </w:rPr>
        <w:t xml:space="preserve"> nr </w:t>
      </w:r>
      <w:r w:rsidR="00721366" w:rsidRPr="00612667">
        <w:rPr>
          <w:rFonts w:ascii="Klavika Basic Light" w:hAnsi="Klavika Basic Light"/>
          <w:sz w:val="20"/>
          <w:szCs w:val="20"/>
        </w:rPr>
        <w:t>8</w:t>
      </w:r>
      <w:r w:rsidR="0006682D" w:rsidRPr="00612667">
        <w:rPr>
          <w:rFonts w:ascii="Klavika Basic Light" w:hAnsi="Klavika Basic Light"/>
          <w:sz w:val="20"/>
          <w:szCs w:val="20"/>
        </w:rPr>
        <w:t xml:space="preserve">/ 2.1.1/ RPOWM z dnia </w:t>
      </w:r>
      <w:r w:rsidR="008B4900" w:rsidRPr="00612667">
        <w:rPr>
          <w:rFonts w:ascii="Klavika Basic Light" w:hAnsi="Klavika Basic Light"/>
          <w:sz w:val="20"/>
          <w:szCs w:val="20"/>
        </w:rPr>
        <w:t xml:space="preserve">10 </w:t>
      </w:r>
      <w:r w:rsidR="0006682D" w:rsidRPr="00612667">
        <w:rPr>
          <w:rFonts w:ascii="Klavika Basic Light" w:hAnsi="Klavika Basic Light"/>
          <w:sz w:val="20"/>
          <w:szCs w:val="20"/>
        </w:rPr>
        <w:t>kwietnia</w:t>
      </w:r>
      <w:r w:rsidRPr="00612667">
        <w:rPr>
          <w:rFonts w:ascii="Klavika Basic Light" w:hAnsi="Klavika Basic Light"/>
          <w:sz w:val="20"/>
          <w:szCs w:val="20"/>
        </w:rPr>
        <w:t xml:space="preserve"> 2017 roku i akceptuje wszystkie jego warunki.</w:t>
      </w:r>
    </w:p>
    <w:p w:rsidR="009C447C" w:rsidRPr="00612667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Oświadczam, że usługa zostanie zrealizowana zgodnie ze wszystkimi warunkami umieszczonymi w zapytaniu ofertowym.</w:t>
      </w:r>
    </w:p>
    <w:p w:rsidR="009C447C" w:rsidRPr="00612667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Oferta obejmuje wszystkie koszty związane z realizacją zamówienia.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  <w:sz w:val="20"/>
          <w:szCs w:val="20"/>
        </w:rPr>
      </w:pPr>
      <w:r w:rsidRPr="00612667">
        <w:rPr>
          <w:rFonts w:ascii="Klavika Basic Light" w:hAnsi="Klavika Basic Light"/>
          <w:sz w:val="20"/>
          <w:szCs w:val="20"/>
        </w:rPr>
        <w:t>Załączniki do oferty</w:t>
      </w:r>
      <w:r w:rsidR="0006682D" w:rsidRPr="00612667">
        <w:rPr>
          <w:rFonts w:ascii="Klavika Basic Light" w:hAnsi="Klavika Basic Light"/>
          <w:sz w:val="20"/>
          <w:szCs w:val="20"/>
        </w:rPr>
        <w:t>:</w:t>
      </w:r>
    </w:p>
    <w:p w:rsidR="009C447C" w:rsidRPr="00612667" w:rsidRDefault="009C447C" w:rsidP="009C447C">
      <w:pPr>
        <w:jc w:val="both"/>
        <w:rPr>
          <w:rFonts w:ascii="Klavika Basic Light" w:hAnsi="Klavika Basic Light"/>
          <w:sz w:val="20"/>
        </w:rPr>
      </w:pPr>
    </w:p>
    <w:p w:rsidR="003134D5" w:rsidRPr="00612667" w:rsidRDefault="003134D5" w:rsidP="003134D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Klavika Basic Light" w:hAnsi="Klavika Basic Light"/>
          <w:color w:val="000000" w:themeColor="text1"/>
          <w:sz w:val="20"/>
          <w:szCs w:val="20"/>
        </w:rPr>
      </w:pP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Oświadczenie o braku powiązań osobowych i kapitałowych z Zamawiającym – na wzorze załączonym do zapytania ofertowego</w:t>
      </w:r>
    </w:p>
    <w:p w:rsidR="003134D5" w:rsidRPr="00612667" w:rsidRDefault="003134D5" w:rsidP="003134D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Klavika Basic Light" w:hAnsi="Klavika Basic Light"/>
          <w:color w:val="000000" w:themeColor="text1"/>
          <w:sz w:val="20"/>
          <w:szCs w:val="20"/>
        </w:rPr>
      </w:pP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Oświadczenie o posiadaniu zasobów technicznych i finansowych do realizacji zamówienia.</w:t>
      </w:r>
    </w:p>
    <w:p w:rsidR="003134D5" w:rsidRPr="00612667" w:rsidRDefault="0006682D" w:rsidP="003134D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Klavika Basic Light" w:hAnsi="Klavika Basic Light"/>
          <w:color w:val="000000" w:themeColor="text1"/>
          <w:sz w:val="20"/>
          <w:szCs w:val="20"/>
        </w:rPr>
      </w:pP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Referencje określone w Z</w:t>
      </w:r>
      <w:r w:rsidR="005E14BB" w:rsidRPr="00612667">
        <w:rPr>
          <w:rFonts w:ascii="Klavika Basic Light" w:hAnsi="Klavika Basic Light"/>
          <w:color w:val="000000" w:themeColor="text1"/>
          <w:sz w:val="20"/>
          <w:szCs w:val="20"/>
        </w:rPr>
        <w:t>apytaniu Ofertowym w punkcie V a)</w:t>
      </w:r>
    </w:p>
    <w:p w:rsidR="0006682D" w:rsidRPr="00612667" w:rsidRDefault="0006682D" w:rsidP="003134D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Klavika Basic Light" w:hAnsi="Klavika Basic Light"/>
          <w:color w:val="000000" w:themeColor="text1"/>
          <w:sz w:val="20"/>
          <w:szCs w:val="20"/>
        </w:rPr>
      </w:pP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Wykaz osób określonych w Zapytaniu ofertowym w punkcie V b)</w:t>
      </w:r>
    </w:p>
    <w:p w:rsidR="003134D5" w:rsidRPr="00612667" w:rsidRDefault="003134D5" w:rsidP="003134D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Klavika Basic Light" w:hAnsi="Klavika Basic Light"/>
          <w:color w:val="000000" w:themeColor="text1"/>
          <w:sz w:val="20"/>
          <w:szCs w:val="20"/>
        </w:rPr>
      </w:pP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Potwierdzenie spełnienia i akceptacji wszystkich w</w:t>
      </w:r>
      <w:r w:rsidR="00402CB6" w:rsidRPr="00612667">
        <w:rPr>
          <w:rFonts w:ascii="Klavika Basic Light" w:hAnsi="Klavika Basic Light"/>
          <w:color w:val="000000" w:themeColor="text1"/>
          <w:sz w:val="20"/>
          <w:szCs w:val="20"/>
        </w:rPr>
        <w:t xml:space="preserve">ymagań opisanych w Szczegółowym </w:t>
      </w: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Opisie Przedmiotu Zamówienia</w:t>
      </w:r>
      <w:r w:rsidR="005E14BB" w:rsidRPr="00612667">
        <w:rPr>
          <w:rFonts w:ascii="Klavika Basic Light" w:hAnsi="Klavika Basic Light"/>
          <w:color w:val="000000" w:themeColor="text1"/>
          <w:sz w:val="20"/>
          <w:szCs w:val="20"/>
        </w:rPr>
        <w:t xml:space="preserve"> wraz z Załącznikami</w:t>
      </w:r>
    </w:p>
    <w:p w:rsidR="00674190" w:rsidRPr="00612667" w:rsidRDefault="00674190" w:rsidP="00674190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Klavika Basic Light" w:hAnsi="Klavika Basic Light"/>
          <w:color w:val="000000" w:themeColor="text1"/>
          <w:sz w:val="20"/>
          <w:szCs w:val="20"/>
        </w:rPr>
      </w:pPr>
      <w:r w:rsidRPr="00612667">
        <w:rPr>
          <w:rFonts w:ascii="Klavika Basic Light" w:hAnsi="Klavika Basic Light"/>
          <w:color w:val="000000" w:themeColor="text1"/>
          <w:sz w:val="20"/>
          <w:szCs w:val="20"/>
        </w:rPr>
        <w:t>Potwierdzenie akceptacji Projektu umowy;</w:t>
      </w:r>
    </w:p>
    <w:p w:rsidR="009C447C" w:rsidRPr="00612667" w:rsidRDefault="009C447C" w:rsidP="009C447C">
      <w:pPr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rPr>
          <w:rFonts w:ascii="Klavika Basic Light" w:hAnsi="Klavika Basic Light"/>
          <w:sz w:val="20"/>
        </w:rPr>
      </w:pPr>
    </w:p>
    <w:p w:rsidR="009C447C" w:rsidRPr="00612667" w:rsidRDefault="009C447C" w:rsidP="009C447C">
      <w:pPr>
        <w:jc w:val="right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>…………………………………………………………………………</w:t>
      </w:r>
    </w:p>
    <w:p w:rsidR="009C447C" w:rsidRPr="00612667" w:rsidRDefault="009C447C" w:rsidP="009C447C">
      <w:pPr>
        <w:ind w:left="4248" w:firstLine="708"/>
        <w:jc w:val="center"/>
        <w:rPr>
          <w:rFonts w:ascii="Klavika Basic Light" w:hAnsi="Klavika Basic Light"/>
          <w:sz w:val="20"/>
        </w:rPr>
      </w:pPr>
      <w:r w:rsidRPr="00612667">
        <w:rPr>
          <w:rFonts w:ascii="Klavika Basic Light" w:hAnsi="Klavika Basic Light"/>
          <w:sz w:val="20"/>
        </w:rPr>
        <w:t>(pieczątka i podpis)</w:t>
      </w:r>
    </w:p>
    <w:p w:rsidR="00C954EA" w:rsidRPr="00612667" w:rsidRDefault="00C954EA" w:rsidP="009C447C">
      <w:pPr>
        <w:rPr>
          <w:rFonts w:ascii="Klavika Basic Light" w:hAnsi="Klavika Basic Light"/>
          <w:sz w:val="20"/>
        </w:rPr>
      </w:pPr>
    </w:p>
    <w:sectPr w:rsidR="00C954EA" w:rsidRPr="00612667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CF" w:rsidRDefault="001123CF">
      <w:r>
        <w:separator/>
      </w:r>
    </w:p>
  </w:endnote>
  <w:endnote w:type="continuationSeparator" w:id="0">
    <w:p w:rsidR="001123CF" w:rsidRDefault="001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D7AF41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CF" w:rsidRDefault="001123CF">
      <w:r>
        <w:separator/>
      </w:r>
    </w:p>
  </w:footnote>
  <w:footnote w:type="continuationSeparator" w:id="0">
    <w:p w:rsidR="001123CF" w:rsidRDefault="0011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4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6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8"/>
  </w:num>
  <w:num w:numId="12">
    <w:abstractNumId w:val="16"/>
  </w:num>
  <w:num w:numId="13">
    <w:abstractNumId w:val="26"/>
  </w:num>
  <w:num w:numId="14">
    <w:abstractNumId w:val="3"/>
  </w:num>
  <w:num w:numId="15">
    <w:abstractNumId w:val="24"/>
  </w:num>
  <w:num w:numId="16">
    <w:abstractNumId w:val="15"/>
  </w:num>
  <w:num w:numId="17">
    <w:abstractNumId w:val="9"/>
  </w:num>
  <w:num w:numId="18">
    <w:abstractNumId w:val="8"/>
  </w:num>
  <w:num w:numId="19">
    <w:abstractNumId w:val="10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4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6682D"/>
    <w:rsid w:val="000701BB"/>
    <w:rsid w:val="000813B4"/>
    <w:rsid w:val="00082E33"/>
    <w:rsid w:val="0008499C"/>
    <w:rsid w:val="000B7D28"/>
    <w:rsid w:val="000C5598"/>
    <w:rsid w:val="000F37C8"/>
    <w:rsid w:val="00110C69"/>
    <w:rsid w:val="001123CF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A2807"/>
    <w:rsid w:val="002C56D6"/>
    <w:rsid w:val="002D41A6"/>
    <w:rsid w:val="003026C8"/>
    <w:rsid w:val="003134D5"/>
    <w:rsid w:val="0033178B"/>
    <w:rsid w:val="003836B2"/>
    <w:rsid w:val="00383B4A"/>
    <w:rsid w:val="00393888"/>
    <w:rsid w:val="00396219"/>
    <w:rsid w:val="003A4435"/>
    <w:rsid w:val="003B6D9F"/>
    <w:rsid w:val="003C06E5"/>
    <w:rsid w:val="003C3EA5"/>
    <w:rsid w:val="003E0C3B"/>
    <w:rsid w:val="003E50E2"/>
    <w:rsid w:val="00402CB6"/>
    <w:rsid w:val="00415B16"/>
    <w:rsid w:val="00431C82"/>
    <w:rsid w:val="004573FC"/>
    <w:rsid w:val="00464367"/>
    <w:rsid w:val="00467814"/>
    <w:rsid w:val="004C5B6E"/>
    <w:rsid w:val="00511C05"/>
    <w:rsid w:val="00512D48"/>
    <w:rsid w:val="005241AE"/>
    <w:rsid w:val="00552653"/>
    <w:rsid w:val="00573ABD"/>
    <w:rsid w:val="005772AC"/>
    <w:rsid w:val="00581840"/>
    <w:rsid w:val="00593F8C"/>
    <w:rsid w:val="00595378"/>
    <w:rsid w:val="005A728B"/>
    <w:rsid w:val="005C5A14"/>
    <w:rsid w:val="005D14AC"/>
    <w:rsid w:val="005D5D11"/>
    <w:rsid w:val="005E14BB"/>
    <w:rsid w:val="005F079E"/>
    <w:rsid w:val="005F19C3"/>
    <w:rsid w:val="00612667"/>
    <w:rsid w:val="00621D11"/>
    <w:rsid w:val="00646A26"/>
    <w:rsid w:val="00674190"/>
    <w:rsid w:val="006775AB"/>
    <w:rsid w:val="006D10C4"/>
    <w:rsid w:val="006D5536"/>
    <w:rsid w:val="006E7C2A"/>
    <w:rsid w:val="006F013C"/>
    <w:rsid w:val="006F0621"/>
    <w:rsid w:val="00711D0A"/>
    <w:rsid w:val="00721366"/>
    <w:rsid w:val="007266DE"/>
    <w:rsid w:val="0076151F"/>
    <w:rsid w:val="00785A58"/>
    <w:rsid w:val="00796CF8"/>
    <w:rsid w:val="007A7822"/>
    <w:rsid w:val="007B0AE9"/>
    <w:rsid w:val="007B4661"/>
    <w:rsid w:val="007D1ABE"/>
    <w:rsid w:val="007D298D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B4900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521C0"/>
    <w:rsid w:val="009810BA"/>
    <w:rsid w:val="0098436A"/>
    <w:rsid w:val="00985A4B"/>
    <w:rsid w:val="009913A7"/>
    <w:rsid w:val="00994798"/>
    <w:rsid w:val="009C447C"/>
    <w:rsid w:val="009E23E8"/>
    <w:rsid w:val="009E4094"/>
    <w:rsid w:val="009F6198"/>
    <w:rsid w:val="00A07976"/>
    <w:rsid w:val="00A30732"/>
    <w:rsid w:val="00A557CB"/>
    <w:rsid w:val="00AC6B1B"/>
    <w:rsid w:val="00AD0AB7"/>
    <w:rsid w:val="00AD0B5C"/>
    <w:rsid w:val="00AD44C1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12AC2"/>
    <w:rsid w:val="00C24BDF"/>
    <w:rsid w:val="00C34BBA"/>
    <w:rsid w:val="00C414C1"/>
    <w:rsid w:val="00C954EA"/>
    <w:rsid w:val="00C9558D"/>
    <w:rsid w:val="00CB25B1"/>
    <w:rsid w:val="00CD4B45"/>
    <w:rsid w:val="00CD6335"/>
    <w:rsid w:val="00CE70D2"/>
    <w:rsid w:val="00D13484"/>
    <w:rsid w:val="00D526EA"/>
    <w:rsid w:val="00D610CB"/>
    <w:rsid w:val="00D6492F"/>
    <w:rsid w:val="00D70674"/>
    <w:rsid w:val="00D86F86"/>
    <w:rsid w:val="00D97BC8"/>
    <w:rsid w:val="00DA4904"/>
    <w:rsid w:val="00DA6C96"/>
    <w:rsid w:val="00DD04A8"/>
    <w:rsid w:val="00DE0A81"/>
    <w:rsid w:val="00E10EA0"/>
    <w:rsid w:val="00E14635"/>
    <w:rsid w:val="00E62CC4"/>
    <w:rsid w:val="00E93F14"/>
    <w:rsid w:val="00EB200F"/>
    <w:rsid w:val="00EB66F6"/>
    <w:rsid w:val="00F01AFC"/>
    <w:rsid w:val="00F16FC6"/>
    <w:rsid w:val="00F21B47"/>
    <w:rsid w:val="00F52848"/>
    <w:rsid w:val="00F53730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D947-D039-49F2-AD19-F6C63822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Tomasz Sikora</cp:lastModifiedBy>
  <cp:revision>2</cp:revision>
  <cp:lastPrinted>2017-01-24T08:47:00Z</cp:lastPrinted>
  <dcterms:created xsi:type="dcterms:W3CDTF">2017-04-10T20:25:00Z</dcterms:created>
  <dcterms:modified xsi:type="dcterms:W3CDTF">2017-04-10T20:25:00Z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